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5A" w:rsidRPr="00B1705A" w:rsidRDefault="00B1705A" w:rsidP="00B1705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bookmarkEnd w:id="0"/>
      <w:r w:rsidRPr="00B1705A"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Сценарий занятия в технологии «Ситуация» </w:t>
      </w:r>
      <w:r w:rsidRPr="00B1705A">
        <w:rPr>
          <w:rFonts w:ascii="Times New Roman" w:hAnsi="Times New Roman"/>
          <w:b/>
          <w:color w:val="0070C0"/>
          <w:sz w:val="24"/>
          <w:szCs w:val="24"/>
        </w:rPr>
        <w:t>по развитию познавательно-исследовательской деятельности младших дошкольников</w:t>
      </w:r>
    </w:p>
    <w:p w:rsidR="00B1705A" w:rsidRDefault="00B1705A" w:rsidP="00B1705A">
      <w:pPr>
        <w:spacing w:after="0" w:line="240" w:lineRule="auto"/>
        <w:ind w:left="4423" w:hanging="4423"/>
        <w:jc w:val="center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</w:p>
    <w:p w:rsidR="00B1705A" w:rsidRPr="00D34E15" w:rsidRDefault="00B1705A" w:rsidP="00B1705A">
      <w:pPr>
        <w:spacing w:after="0" w:line="240" w:lineRule="auto"/>
        <w:ind w:left="4423" w:hanging="4423"/>
        <w:rPr>
          <w:rFonts w:ascii="Times New Roman" w:hAnsi="Times New Roman"/>
          <w:b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ОО (регион, город, поселок и др.):</w:t>
      </w:r>
      <w:r w:rsidRPr="00D34E15">
        <w:rPr>
          <w:rFonts w:ascii="Times New Roman" w:hAnsi="Times New Roman"/>
          <w:b/>
          <w:sz w:val="24"/>
          <w:szCs w:val="24"/>
          <w:lang w:eastAsia="ru-RU"/>
        </w:rPr>
        <w:t xml:space="preserve"> Вологодская область, город Вологда</w:t>
      </w:r>
    </w:p>
    <w:p w:rsidR="00B1705A" w:rsidRPr="00D34E15" w:rsidRDefault="00B1705A" w:rsidP="00B17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Наименование ОО</w:t>
      </w:r>
      <w:r w:rsidRPr="00D34E15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автономное </w:t>
      </w:r>
      <w:r w:rsidRPr="00D34E15">
        <w:rPr>
          <w:rFonts w:ascii="Times New Roman" w:hAnsi="Times New Roman"/>
          <w:b/>
          <w:sz w:val="24"/>
          <w:szCs w:val="24"/>
          <w:lang w:eastAsia="ru-RU"/>
        </w:rPr>
        <w:t>дошкольное образовательное учреждение «Детский сад № 100 «Вербушка»</w:t>
      </w:r>
    </w:p>
    <w:p w:rsidR="00B1705A" w:rsidRPr="00D34E15" w:rsidRDefault="00B1705A" w:rsidP="00B1705A">
      <w:pPr>
        <w:spacing w:after="0" w:line="240" w:lineRule="auto"/>
        <w:ind w:left="4423" w:hanging="44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Должность, Ф.И.О. руководителя ДОО:</w:t>
      </w:r>
      <w:r w:rsidRPr="00D34E15">
        <w:rPr>
          <w:rFonts w:ascii="Times New Roman" w:hAnsi="Times New Roman"/>
          <w:b/>
          <w:sz w:val="24"/>
          <w:szCs w:val="24"/>
          <w:lang w:eastAsia="ru-RU"/>
        </w:rPr>
        <w:t xml:space="preserve"> Заведующий Шматова Ольга Ивановна</w:t>
      </w:r>
    </w:p>
    <w:p w:rsidR="00B1705A" w:rsidRPr="00D34E15" w:rsidRDefault="00B1705A" w:rsidP="00B17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Ф.И.О. </w:t>
      </w:r>
      <w:proofErr w:type="gramStart"/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ответственного</w:t>
      </w:r>
      <w:proofErr w:type="gramEnd"/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 за инновационную деятельность в ОО:</w:t>
      </w:r>
      <w:r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D34E15">
        <w:rPr>
          <w:rFonts w:ascii="Times New Roman" w:hAnsi="Times New Roman"/>
          <w:b/>
          <w:sz w:val="24"/>
          <w:szCs w:val="24"/>
          <w:lang w:eastAsia="ru-RU"/>
        </w:rPr>
        <w:t>Варганова</w:t>
      </w:r>
      <w:proofErr w:type="spellEnd"/>
      <w:r w:rsidRPr="00D34E15">
        <w:rPr>
          <w:rFonts w:ascii="Times New Roman" w:hAnsi="Times New Roman"/>
          <w:b/>
          <w:sz w:val="24"/>
          <w:szCs w:val="24"/>
          <w:lang w:eastAsia="ru-RU"/>
        </w:rPr>
        <w:t xml:space="preserve"> Ольга Николаевна, старший воспитатель</w:t>
      </w:r>
    </w:p>
    <w:p w:rsidR="00B1705A" w:rsidRPr="00D34E15" w:rsidRDefault="00B1705A" w:rsidP="00B17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Ф.И.О. педагога:</w:t>
      </w:r>
      <w:r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Залесова Елена Владимировна</w:t>
      </w:r>
      <w:r w:rsidRPr="00D34E1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воспитатель;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Варганова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Ольга Николаевна, старший воспитатель</w:t>
      </w:r>
    </w:p>
    <w:p w:rsidR="00B1705A" w:rsidRPr="00D34E15" w:rsidRDefault="00B1705A" w:rsidP="00B1705A">
      <w:pPr>
        <w:spacing w:after="0" w:line="240" w:lineRule="auto"/>
        <w:ind w:left="4423" w:hanging="44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Электронный адрес педагога:</w:t>
      </w:r>
      <w:r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hyperlink r:id="rId5" w:history="1">
        <w:r w:rsidRPr="004F1E3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lena</w:t>
        </w:r>
        <w:r w:rsidRPr="004F1E3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Pr="004F1E3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zalesova</w:t>
        </w:r>
        <w:r w:rsidRPr="004F1E3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2017@</w:t>
        </w:r>
        <w:r w:rsidRPr="004F1E3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Pr="004F1E3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Pr="004F1E39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D263EA"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;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o</w:t>
      </w:r>
      <w:r w:rsidRPr="00B1705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varganova</w:t>
      </w:r>
      <w:r w:rsidRPr="00B1705A">
        <w:rPr>
          <w:rFonts w:ascii="Times New Roman" w:hAnsi="Times New Roman"/>
          <w:b/>
          <w:sz w:val="24"/>
          <w:szCs w:val="24"/>
          <w:lang w:eastAsia="ru-RU"/>
        </w:rPr>
        <w:t>@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yandex</w:t>
      </w:r>
      <w:r w:rsidRPr="00B1705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ru</w:t>
      </w:r>
    </w:p>
    <w:p w:rsidR="00B1705A" w:rsidRPr="00D34E15" w:rsidRDefault="00B1705A" w:rsidP="00B17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Номинация:</w:t>
      </w:r>
      <w:r w:rsidRPr="00D34E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38C4">
        <w:rPr>
          <w:rFonts w:ascii="Times New Roman" w:hAnsi="Times New Roman"/>
          <w:b/>
          <w:sz w:val="24"/>
          <w:szCs w:val="24"/>
          <w:lang w:eastAsia="ru-RU"/>
        </w:rPr>
        <w:t>Образовательная ситуация</w:t>
      </w:r>
      <w:r w:rsidRPr="00D34E15">
        <w:rPr>
          <w:rFonts w:ascii="Times New Roman" w:hAnsi="Times New Roman"/>
          <w:b/>
          <w:sz w:val="24"/>
          <w:szCs w:val="24"/>
          <w:lang w:eastAsia="ru-RU"/>
        </w:rPr>
        <w:t xml:space="preserve"> с дошкольниками</w:t>
      </w:r>
    </w:p>
    <w:p w:rsidR="00B1705A" w:rsidRPr="00B1705A" w:rsidRDefault="00B1705A" w:rsidP="00B17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Образовательная область:</w:t>
      </w:r>
      <w:r w:rsidRPr="00D34E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«Познавательное развитие», </w:t>
      </w:r>
      <w:r w:rsidRPr="00D34E15">
        <w:rPr>
          <w:rFonts w:ascii="Times New Roman" w:hAnsi="Times New Roman"/>
          <w:b/>
          <w:sz w:val="24"/>
          <w:szCs w:val="24"/>
          <w:lang w:eastAsia="ru-RU"/>
        </w:rPr>
        <w:t>интеграция с образовательными областями «Речевое развитие», «Социально-коммуникативное развитие»</w:t>
      </w:r>
    </w:p>
    <w:p w:rsidR="00B1705A" w:rsidRPr="00D34E15" w:rsidRDefault="00B1705A" w:rsidP="00B17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Возрастная группа:</w:t>
      </w:r>
      <w:r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EFF"/>
          <w:lang w:eastAsia="ru-RU"/>
        </w:rPr>
        <w:t>младший</w:t>
      </w:r>
      <w:r w:rsidRPr="00D34E1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EFF"/>
          <w:lang w:eastAsia="ru-RU"/>
        </w:rPr>
        <w:t xml:space="preserve"> дошкольный возраст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EFF"/>
          <w:lang w:eastAsia="ru-RU"/>
        </w:rPr>
        <w:t>(3-4 года</w:t>
      </w:r>
      <w:r w:rsidRPr="00D34E1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EFF"/>
          <w:lang w:eastAsia="ru-RU"/>
        </w:rPr>
        <w:t>)</w:t>
      </w:r>
    </w:p>
    <w:p w:rsidR="00B1705A" w:rsidRPr="00D34E15" w:rsidRDefault="00B1705A" w:rsidP="00B17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Тема:</w:t>
      </w:r>
      <w:r w:rsidRPr="00D34E1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Поможем лошадке»</w:t>
      </w:r>
    </w:p>
    <w:p w:rsidR="00B1705A" w:rsidRPr="00D34E15" w:rsidRDefault="00B1705A" w:rsidP="00B17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4E15">
        <w:rPr>
          <w:rFonts w:ascii="Times New Roman" w:hAnsi="Times New Roman"/>
          <w:b/>
          <w:color w:val="0070C0"/>
          <w:sz w:val="24"/>
          <w:szCs w:val="24"/>
          <w:lang w:eastAsia="ru-RU"/>
        </w:rPr>
        <w:t>Основные цели:</w:t>
      </w:r>
    </w:p>
    <w:p w:rsidR="00191BCB" w:rsidRPr="00B1705A" w:rsidRDefault="00191BCB" w:rsidP="00191BCB">
      <w:pPr>
        <w:pStyle w:val="a3"/>
        <w:shd w:val="clear" w:color="auto" w:fill="FFFFFF"/>
        <w:spacing w:before="0" w:beforeAutospacing="0" w:after="0" w:afterAutospacing="0"/>
        <w:jc w:val="both"/>
      </w:pPr>
      <w:r w:rsidRPr="00B1705A">
        <w:rPr>
          <w:b/>
        </w:rPr>
        <w:t>Цель:</w:t>
      </w:r>
      <w:r w:rsidRPr="00B1705A">
        <w:t xml:space="preserve"> создание условий для развития познавательной активности детей младшего дошкольного возраста посредством экспериментирования с водой и различными материалами.</w:t>
      </w:r>
    </w:p>
    <w:p w:rsidR="00191BCB" w:rsidRPr="00B1705A" w:rsidRDefault="00191BCB" w:rsidP="00191BCB">
      <w:pPr>
        <w:pStyle w:val="a3"/>
        <w:shd w:val="clear" w:color="auto" w:fill="FFFFFF"/>
        <w:spacing w:before="0" w:beforeAutospacing="0" w:after="0" w:afterAutospacing="0"/>
        <w:jc w:val="both"/>
      </w:pPr>
      <w:r w:rsidRPr="00B1705A">
        <w:rPr>
          <w:b/>
        </w:rPr>
        <w:t xml:space="preserve">Задачи: </w:t>
      </w:r>
      <w:r w:rsidRPr="00B1705A">
        <w:rPr>
          <w:rStyle w:val="c3"/>
        </w:rPr>
        <w:t xml:space="preserve"> </w:t>
      </w:r>
    </w:p>
    <w:p w:rsidR="00191BCB" w:rsidRPr="00B1705A" w:rsidRDefault="00191BCB" w:rsidP="00191BCB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1705A">
        <w:rPr>
          <w:u w:val="single"/>
        </w:rPr>
        <w:t>Образовательные:</w:t>
      </w:r>
    </w:p>
    <w:p w:rsidR="00191BCB" w:rsidRPr="00B1705A" w:rsidRDefault="00191BCB" w:rsidP="00191B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</w:pPr>
      <w:r w:rsidRPr="00B1705A">
        <w:t>Способствовать самостоятельному «открытию» детьми свой</w:t>
      </w:r>
      <w:proofErr w:type="gramStart"/>
      <w:r w:rsidRPr="00B1705A">
        <w:t>ств пр</w:t>
      </w:r>
      <w:proofErr w:type="gramEnd"/>
      <w:r w:rsidRPr="00B1705A">
        <w:t xml:space="preserve">иродных и рукотворных объектов, используя простейшие способы экспериментирования с ними; учить устанавливать взаимосвязи между этими объектами (вода, сахар, бумага). </w:t>
      </w:r>
    </w:p>
    <w:p w:rsidR="00191BCB" w:rsidRPr="00B1705A" w:rsidRDefault="00191BCB" w:rsidP="00191B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</w:pPr>
      <w:r w:rsidRPr="00B1705A">
        <w:t>Способствовать освоению детьми умения делать самостоятельные выводы и умозаключения.</w:t>
      </w:r>
    </w:p>
    <w:p w:rsidR="00191BCB" w:rsidRPr="00B1705A" w:rsidRDefault="00191BCB" w:rsidP="00191B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</w:pPr>
      <w:r w:rsidRPr="00B1705A">
        <w:t>Формировать умение вести диалог с воспитателем: слушать и понимать заданный вопрос, понятно отвечать на него, выполнять действия в определенной последовательности, понимать несложные схемы.</w:t>
      </w:r>
    </w:p>
    <w:p w:rsidR="00191BCB" w:rsidRPr="00B1705A" w:rsidRDefault="00191BCB" w:rsidP="00191BCB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1705A">
        <w:rPr>
          <w:u w:val="single"/>
        </w:rPr>
        <w:t>Развивающие:</w:t>
      </w:r>
    </w:p>
    <w:p w:rsidR="00191BCB" w:rsidRPr="00B1705A" w:rsidRDefault="00191BCB" w:rsidP="00191B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</w:pPr>
      <w:r w:rsidRPr="00B1705A">
        <w:t>Расширять и активизировать словарный запас детей на основе обогащения представлений о ближайшем окружении (освоение слов, обозначающих признаки предметов и обследовательские действия)</w:t>
      </w:r>
    </w:p>
    <w:p w:rsidR="00191BCB" w:rsidRPr="00B1705A" w:rsidRDefault="00191BCB" w:rsidP="00191B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</w:pPr>
      <w:r w:rsidRPr="00B1705A">
        <w:t>Развивать умения выделять различные сенсорные признаки в предметах (цвет, влажность, рельеф); выделять в предмете несколько признаков.</w:t>
      </w:r>
    </w:p>
    <w:p w:rsidR="00191BCB" w:rsidRPr="00B1705A" w:rsidRDefault="00191BCB" w:rsidP="00191B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</w:pPr>
      <w:proofErr w:type="gramStart"/>
      <w:r w:rsidRPr="00B1705A">
        <w:t xml:space="preserve">Развивать познавательные и речевые умения по выявлению свойств, качеств объектов окружающего мира (предметного, природного); способы обследования предметов (погладить, понюхать, послушать звучание, посмотреть) с помощью разных анализаторов (руки, нос, ухо, глаза). </w:t>
      </w:r>
      <w:proofErr w:type="gramEnd"/>
    </w:p>
    <w:p w:rsidR="00191BCB" w:rsidRPr="00B1705A" w:rsidRDefault="00191BCB" w:rsidP="00191BCB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1705A">
        <w:rPr>
          <w:u w:val="single"/>
        </w:rPr>
        <w:t>Воспитательные:</w:t>
      </w:r>
    </w:p>
    <w:p w:rsidR="00191BCB" w:rsidRPr="00B1705A" w:rsidRDefault="00191BCB" w:rsidP="00191BC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</w:pPr>
      <w:r w:rsidRPr="00B1705A">
        <w:t>Поощрять доброжелательные отношения между детьми в общении и совместной деятельности.</w:t>
      </w:r>
    </w:p>
    <w:p w:rsidR="00191BCB" w:rsidRPr="00B1705A" w:rsidRDefault="00191BCB" w:rsidP="00191BCB">
      <w:pPr>
        <w:pStyle w:val="a5"/>
        <w:numPr>
          <w:ilvl w:val="0"/>
          <w:numId w:val="6"/>
        </w:numPr>
        <w:shd w:val="clear" w:color="auto" w:fill="FFFEFF"/>
        <w:tabs>
          <w:tab w:val="left" w:pos="284"/>
        </w:tabs>
        <w:ind w:left="284" w:right="-1"/>
        <w:jc w:val="both"/>
        <w:rPr>
          <w:shd w:val="clear" w:color="auto" w:fill="FFFEFF"/>
        </w:rPr>
      </w:pPr>
      <w:r w:rsidRPr="00B1705A">
        <w:rPr>
          <w:shd w:val="clear" w:color="auto" w:fill="FFFEFF"/>
        </w:rPr>
        <w:t>Воспитывать отзывчивость, желание помогать окружающим.</w:t>
      </w:r>
    </w:p>
    <w:p w:rsidR="00191BCB" w:rsidRPr="00B1705A" w:rsidRDefault="00191BCB" w:rsidP="00191BCB">
      <w:pPr>
        <w:pStyle w:val="a3"/>
        <w:shd w:val="clear" w:color="auto" w:fill="FFFFFF"/>
        <w:spacing w:before="0" w:beforeAutospacing="0" w:after="0" w:afterAutospacing="0"/>
        <w:jc w:val="both"/>
      </w:pPr>
      <w:r w:rsidRPr="00B1705A">
        <w:rPr>
          <w:b/>
          <w:color w:val="0070C0"/>
        </w:rPr>
        <w:t>Используемые технологии:</w:t>
      </w:r>
      <w:r w:rsidRPr="00B1705A">
        <w:t xml:space="preserve"> технология «Ситуация» </w:t>
      </w:r>
      <w:proofErr w:type="spellStart"/>
      <w:r w:rsidRPr="00B1705A">
        <w:t>Л.Г.Петерсон</w:t>
      </w:r>
      <w:proofErr w:type="spellEnd"/>
      <w:r w:rsidRPr="00B1705A">
        <w:t>, технологи</w:t>
      </w:r>
      <w:r w:rsidR="00B1705A" w:rsidRPr="00B1705A">
        <w:t>я</w:t>
      </w:r>
      <w:r w:rsidRPr="00B1705A">
        <w:t xml:space="preserve"> ТРИЗ-РТВ.</w:t>
      </w:r>
    </w:p>
    <w:p w:rsidR="00191BCB" w:rsidRPr="00B1705A" w:rsidRDefault="00191BCB" w:rsidP="00191B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1705A">
        <w:rPr>
          <w:rFonts w:ascii="Times New Roman" w:hAnsi="Times New Roman"/>
          <w:b/>
          <w:color w:val="0070C0"/>
          <w:sz w:val="24"/>
          <w:szCs w:val="24"/>
        </w:rPr>
        <w:t>Материалы и оборудование:</w:t>
      </w:r>
      <w:r w:rsidRPr="00B1705A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B1705A">
        <w:rPr>
          <w:rFonts w:ascii="Times New Roman" w:hAnsi="Times New Roman"/>
          <w:bCs/>
          <w:sz w:val="24"/>
          <w:szCs w:val="24"/>
        </w:rPr>
        <w:t xml:space="preserve">игрушка «лошадка», имитация речки на полу, мешочки с грузом (бумага, сахар), </w:t>
      </w:r>
      <w:r w:rsidRPr="00B1705A">
        <w:rPr>
          <w:rFonts w:ascii="Times New Roman" w:hAnsi="Times New Roman"/>
          <w:sz w:val="24"/>
          <w:szCs w:val="24"/>
        </w:rPr>
        <w:t>карточки: нос, ухо, рука, глаза;</w:t>
      </w:r>
      <w:r w:rsidRPr="00B1705A">
        <w:rPr>
          <w:rFonts w:ascii="Times New Roman" w:hAnsi="Times New Roman"/>
          <w:bCs/>
          <w:sz w:val="24"/>
          <w:szCs w:val="24"/>
        </w:rPr>
        <w:t xml:space="preserve"> кар</w:t>
      </w:r>
      <w:r w:rsidR="00247A26">
        <w:rPr>
          <w:rFonts w:ascii="Times New Roman" w:hAnsi="Times New Roman"/>
          <w:bCs/>
          <w:sz w:val="24"/>
          <w:szCs w:val="24"/>
        </w:rPr>
        <w:t>точки-схемы</w:t>
      </w:r>
      <w:r w:rsidRPr="00B1705A">
        <w:rPr>
          <w:rFonts w:ascii="Times New Roman" w:hAnsi="Times New Roman"/>
          <w:bCs/>
          <w:sz w:val="24"/>
          <w:szCs w:val="24"/>
        </w:rPr>
        <w:t xml:space="preserve"> объектов (стакан с водой, бумага сухая, бумага мокрая, сахар),</w:t>
      </w:r>
      <w:proofErr w:type="gramEnd"/>
    </w:p>
    <w:p w:rsidR="00191BCB" w:rsidRPr="00B1705A" w:rsidRDefault="00191BCB" w:rsidP="00191B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05A">
        <w:rPr>
          <w:rFonts w:ascii="Times New Roman" w:hAnsi="Times New Roman"/>
          <w:b/>
          <w:bCs/>
          <w:color w:val="0070C0"/>
          <w:sz w:val="24"/>
          <w:szCs w:val="24"/>
        </w:rPr>
        <w:t>Раздаточный материал на каждого ребенка:</w:t>
      </w:r>
      <w:r w:rsidRPr="00B1705A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B1705A">
        <w:rPr>
          <w:rFonts w:ascii="Times New Roman" w:hAnsi="Times New Roman"/>
          <w:bCs/>
          <w:sz w:val="24"/>
          <w:szCs w:val="24"/>
        </w:rPr>
        <w:t>стаканчики с водой, кусочки сахара, бумага.</w:t>
      </w:r>
    </w:p>
    <w:p w:rsidR="0087335B" w:rsidRDefault="0087335B" w:rsidP="00B1705A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lang w:eastAsia="ru-RU"/>
        </w:rPr>
      </w:pPr>
    </w:p>
    <w:p w:rsidR="00B1705A" w:rsidRDefault="00B1705A" w:rsidP="00B1705A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3F0B98">
        <w:rPr>
          <w:rFonts w:ascii="Times New Roman" w:hAnsi="Times New Roman"/>
          <w:b/>
          <w:color w:val="0070C0"/>
          <w:sz w:val="24"/>
          <w:lang w:eastAsia="ru-RU"/>
        </w:rPr>
        <w:lastRenderedPageBreak/>
        <w:t xml:space="preserve">Краткая аннотация к работе: </w:t>
      </w:r>
      <w:r w:rsidRPr="003F0B98">
        <w:rPr>
          <w:rFonts w:ascii="Times New Roman" w:hAnsi="Times New Roman"/>
          <w:sz w:val="24"/>
          <w:lang w:eastAsia="ru-RU"/>
        </w:rPr>
        <w:t xml:space="preserve">Образовательная ситуация разработана в технологии «Ситуация» </w:t>
      </w:r>
      <w:proofErr w:type="spellStart"/>
      <w:r w:rsidRPr="003F0B98">
        <w:rPr>
          <w:rFonts w:ascii="Times New Roman" w:hAnsi="Times New Roman"/>
          <w:sz w:val="24"/>
          <w:lang w:eastAsia="ru-RU"/>
        </w:rPr>
        <w:t>деятельностного</w:t>
      </w:r>
      <w:proofErr w:type="spellEnd"/>
      <w:r w:rsidRPr="003F0B98">
        <w:rPr>
          <w:rFonts w:ascii="Times New Roman" w:hAnsi="Times New Roman"/>
          <w:sz w:val="24"/>
          <w:lang w:eastAsia="ru-RU"/>
        </w:rPr>
        <w:t xml:space="preserve"> метода </w:t>
      </w:r>
      <w:proofErr w:type="spellStart"/>
      <w:r w:rsidRPr="003F0B98">
        <w:rPr>
          <w:rFonts w:ascii="Times New Roman" w:hAnsi="Times New Roman"/>
          <w:sz w:val="24"/>
          <w:lang w:eastAsia="ru-RU"/>
        </w:rPr>
        <w:t>Л.Г.Петерсон</w:t>
      </w:r>
      <w:proofErr w:type="spellEnd"/>
      <w:r w:rsidRPr="003F0B98">
        <w:rPr>
          <w:rFonts w:ascii="Times New Roman" w:hAnsi="Times New Roman"/>
          <w:sz w:val="24"/>
          <w:lang w:eastAsia="ru-RU"/>
        </w:rPr>
        <w:t xml:space="preserve"> по типу «открытие» нового знания.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E2D73">
        <w:rPr>
          <w:rFonts w:ascii="Times New Roman" w:hAnsi="Times New Roman"/>
          <w:sz w:val="24"/>
          <w:lang w:eastAsia="ru-RU"/>
        </w:rPr>
        <w:t>В данном случае представлен опыт работы по актив</w:t>
      </w:r>
      <w:r>
        <w:rPr>
          <w:rFonts w:ascii="Times New Roman" w:hAnsi="Times New Roman"/>
          <w:sz w:val="24"/>
          <w:lang w:eastAsia="ru-RU"/>
        </w:rPr>
        <w:t xml:space="preserve">изации и развитию познавательно-исследовательской </w:t>
      </w:r>
      <w:r w:rsidRPr="00BE2D73">
        <w:rPr>
          <w:rFonts w:ascii="Times New Roman" w:hAnsi="Times New Roman"/>
          <w:sz w:val="24"/>
          <w:lang w:eastAsia="ru-RU"/>
        </w:rPr>
        <w:t xml:space="preserve">деятельности детей </w:t>
      </w:r>
      <w:r>
        <w:rPr>
          <w:rFonts w:ascii="Times New Roman" w:hAnsi="Times New Roman"/>
          <w:sz w:val="24"/>
          <w:lang w:eastAsia="ru-RU"/>
        </w:rPr>
        <w:t xml:space="preserve">младшего дошкольного возраста (экспериментирование с различными материалами) </w:t>
      </w:r>
      <w:r w:rsidRPr="00BE2D73">
        <w:rPr>
          <w:rFonts w:ascii="Times New Roman" w:hAnsi="Times New Roman"/>
          <w:sz w:val="24"/>
          <w:lang w:eastAsia="ru-RU"/>
        </w:rPr>
        <w:t>на основе системно-деятельностного подхода.</w:t>
      </w:r>
    </w:p>
    <w:p w:rsidR="00191BCB" w:rsidRPr="00573E20" w:rsidRDefault="00191BCB" w:rsidP="00191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BCB" w:rsidRPr="00573E20" w:rsidRDefault="00191BCB" w:rsidP="00B1705A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573E20">
        <w:rPr>
          <w:rFonts w:ascii="Times New Roman" w:hAnsi="Times New Roman"/>
          <w:b/>
          <w:color w:val="0070C0"/>
          <w:sz w:val="24"/>
          <w:szCs w:val="24"/>
        </w:rPr>
        <w:t>Ход образовательной ситуации:</w:t>
      </w:r>
    </w:p>
    <w:p w:rsidR="00191BCB" w:rsidRPr="00573E20" w:rsidRDefault="00191BCB" w:rsidP="00191BC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73E20">
        <w:rPr>
          <w:rFonts w:ascii="Times New Roman" w:hAnsi="Times New Roman"/>
          <w:b/>
          <w:sz w:val="24"/>
          <w:szCs w:val="24"/>
        </w:rPr>
        <w:t>Введение в ситуацию.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Воспитатель собирает детей около себя.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- Ребята, вы с родителями ходите в магазин за покупками. Что вы покупаете в магазине? Куда складываете покупки (Мешок, корзина, тележка). А зачем вы берёте корзину и тележку? (потому что тяжело, удобнее переносить). Из магазина до дома, продукты вы везёте на машине. Раньше машин не было и людям помогали лошади перевозить тяжёлые большие грузы.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  <w:shd w:val="clear" w:color="auto" w:fill="FFFFFF"/>
        </w:rPr>
        <w:t>- Ребята, посмотрите, наша лошадка тоже везёт груз, но</w:t>
      </w:r>
      <w:r w:rsidRPr="00573E20">
        <w:rPr>
          <w:rFonts w:ascii="Times New Roman" w:hAnsi="Times New Roman"/>
          <w:sz w:val="24"/>
          <w:szCs w:val="24"/>
        </w:rPr>
        <w:t xml:space="preserve"> на её пути встретилась река. Лошадке нужно перебраться на другой берег. Как ей перебраться? (перейти через мост, пойти по воде). </w:t>
      </w:r>
    </w:p>
    <w:p w:rsidR="00191BCB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- Мостика нет, а если она пойдёт по воде, она переживает, что с грузом может что-то случиться. Лошадка просит нас помочь ей рассказать, что произойдет с грузом, если в мешочки попадет вода. Вы хотите ей помочь? Сможете?</w:t>
      </w:r>
    </w:p>
    <w:p w:rsidR="003138C4" w:rsidRPr="00573E20" w:rsidRDefault="003138C4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E20">
        <w:rPr>
          <w:rFonts w:ascii="Times New Roman" w:hAnsi="Times New Roman"/>
          <w:b/>
          <w:sz w:val="24"/>
          <w:szCs w:val="24"/>
        </w:rPr>
        <w:t xml:space="preserve">2. Актуализация </w:t>
      </w:r>
      <w:r w:rsidR="005F1A64">
        <w:rPr>
          <w:rFonts w:ascii="Times New Roman" w:hAnsi="Times New Roman"/>
          <w:b/>
          <w:sz w:val="24"/>
          <w:szCs w:val="24"/>
        </w:rPr>
        <w:t>знаний.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- Что же нам нужно сначала сделать? Ведь мы не знаем, что же в мешочках? (Узнать что в мешочках). Конечно, нам нужно узнать, что лошадка везёт в мешочках. Давайте, обследуем мешочки. </w:t>
      </w:r>
      <w:proofErr w:type="gramStart"/>
      <w:r w:rsidRPr="00573E20">
        <w:rPr>
          <w:rFonts w:ascii="Times New Roman" w:hAnsi="Times New Roman"/>
          <w:sz w:val="24"/>
          <w:szCs w:val="24"/>
        </w:rPr>
        <w:t>А в этом нам помогут помощники умной головы (на магнитной доске – карточки: нос, ухо, рука, глаза.</w:t>
      </w:r>
      <w:proofErr w:type="gramEnd"/>
      <w:r w:rsidRPr="00573E20">
        <w:rPr>
          <w:rFonts w:ascii="Times New Roman" w:hAnsi="Times New Roman"/>
          <w:sz w:val="24"/>
          <w:szCs w:val="24"/>
        </w:rPr>
        <w:t xml:space="preserve"> Обследуем мешочки. 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(После каждого обследования органом чувств воспитатель спрашивает «Смогли точно определить, что находиться в мешочках? (нет) Давайте дальше проверять»)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Так последовательно открываем мешочки и рассматриваем содержимое: бумага, сахар (называем признаки предметов)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Открываем 1 мешочек: Что это? (сахар). Какой он? (высыпать часть на поднос): белый, твердый, шершавый, сухой.</w:t>
      </w:r>
    </w:p>
    <w:p w:rsidR="00191BCB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Открываем 2 мешочек с бумагой: Что это? (бумага). Какая она? (гладкая, белая,  сухая).</w:t>
      </w:r>
    </w:p>
    <w:p w:rsidR="003138C4" w:rsidRPr="00573E20" w:rsidRDefault="003138C4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CB" w:rsidRPr="00573E20" w:rsidRDefault="00191BCB" w:rsidP="00191BCB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73E20">
        <w:rPr>
          <w:rFonts w:ascii="Times New Roman" w:hAnsi="Times New Roman"/>
          <w:b/>
          <w:sz w:val="24"/>
          <w:szCs w:val="24"/>
        </w:rPr>
        <w:t xml:space="preserve">Затруднение в ситуации 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Теперь мы знаем, какой груз везёт лошадка. Какой? (сахар, бумагу). 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Можем теперь сказать, что произойдет с сахаром, бумагой, если на них попадет вода? (Предположили). 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Смогли мы точно сказать, что произойдёт с грузом, если в них попадёт вода. А если мы чего–то не знаем, но очень хотим узнать. Что нам делать?</w:t>
      </w:r>
    </w:p>
    <w:p w:rsidR="00191BCB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 (Предположения детей).</w:t>
      </w:r>
    </w:p>
    <w:p w:rsidR="003138C4" w:rsidRPr="00573E20" w:rsidRDefault="003138C4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E20">
        <w:rPr>
          <w:rFonts w:ascii="Times New Roman" w:hAnsi="Times New Roman"/>
          <w:b/>
          <w:sz w:val="24"/>
          <w:szCs w:val="24"/>
        </w:rPr>
        <w:t>4. «Открытие» нового знания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- Ребята, а еще можно попробовать догадаться самим и провести опыты. 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- Подойдите к первому столу, на нем лежит содержимое одного из мешочков, какой это груз у нас?  (сахар). 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- Опустите кусочек сахара в стакан с водой и перемешайте ложечкой, что случилось с  кусочком сахара? (он растворился, растаял). 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- А куда же ушёл сахар? (в воду).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- Давайте,  расскажем лошадке, что произойдёт с сахаром, если он попадёт в воду и как мы это узнали. В этом нам помогут карточки. Подходите к столу. </w:t>
      </w:r>
      <w:proofErr w:type="gramStart"/>
      <w:r w:rsidRPr="00573E20">
        <w:rPr>
          <w:rFonts w:ascii="Times New Roman" w:hAnsi="Times New Roman"/>
          <w:sz w:val="24"/>
          <w:szCs w:val="24"/>
        </w:rPr>
        <w:t xml:space="preserve">(На столе карточки, </w:t>
      </w:r>
      <w:r w:rsidRPr="00573E20">
        <w:rPr>
          <w:rFonts w:ascii="Times New Roman" w:hAnsi="Times New Roman"/>
          <w:sz w:val="24"/>
          <w:szCs w:val="24"/>
        </w:rPr>
        <w:lastRenderedPageBreak/>
        <w:t>выбираем нужные, выставляем на доску.</w:t>
      </w:r>
      <w:proofErr w:type="gramEnd"/>
      <w:r w:rsidRPr="00573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E20">
        <w:rPr>
          <w:rFonts w:ascii="Times New Roman" w:hAnsi="Times New Roman"/>
          <w:sz w:val="24"/>
          <w:szCs w:val="24"/>
        </w:rPr>
        <w:t>Ещё раз проговариваем, что произойдёт с сахаром, если он попадёт в воду)</w:t>
      </w:r>
      <w:proofErr w:type="gramEnd"/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- Мы с вами выяснили, что лошадка кроме сахара, ещё везла, что? (бумагу).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 - Давайте теперь узнаем, что произойдёт с бумагой, если она попадёт в воду.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- Опустим кусочек бумаги в воду и подождем.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CB" w:rsidRPr="0087335B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7335B">
        <w:rPr>
          <w:rFonts w:ascii="Times New Roman" w:hAnsi="Times New Roman"/>
          <w:b/>
          <w:i/>
          <w:sz w:val="24"/>
          <w:szCs w:val="24"/>
        </w:rPr>
        <w:t>Физминутка</w:t>
      </w:r>
      <w:proofErr w:type="spellEnd"/>
      <w:r w:rsidRPr="0087335B">
        <w:rPr>
          <w:rFonts w:ascii="Times New Roman" w:hAnsi="Times New Roman"/>
          <w:b/>
          <w:i/>
          <w:sz w:val="24"/>
          <w:szCs w:val="24"/>
        </w:rPr>
        <w:t>. Лошадка  в центре, дети в кругу.</w:t>
      </w:r>
    </w:p>
    <w:p w:rsidR="00191BCB" w:rsidRPr="0087335B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35B">
        <w:rPr>
          <w:rFonts w:ascii="Times New Roman" w:hAnsi="Times New Roman"/>
          <w:i/>
          <w:sz w:val="24"/>
          <w:szCs w:val="24"/>
        </w:rPr>
        <w:t>- Ребята, а что-то наша лошадка загрустила. Давайте, чтобы у неё поднялось настроение, расскажем ей стихотворение, немного поиграем с ней.</w:t>
      </w:r>
    </w:p>
    <w:p w:rsidR="00191BCB" w:rsidRDefault="005F1A64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Цок, цок, цок, я лошадка гладкий бок,</w:t>
      </w:r>
    </w:p>
    <w:p w:rsidR="005F1A64" w:rsidRDefault="005F1A64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копытцем постучу, если хочешь – прокачу.</w:t>
      </w:r>
    </w:p>
    <w:p w:rsidR="005F1A64" w:rsidRDefault="005F1A64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Посмотри-как</w:t>
      </w:r>
      <w:proofErr w:type="gramEnd"/>
      <w:r>
        <w:rPr>
          <w:rFonts w:ascii="Times New Roman" w:hAnsi="Times New Roman"/>
          <w:sz w:val="24"/>
          <w:szCs w:val="24"/>
        </w:rPr>
        <w:t xml:space="preserve"> я красива, что за хвостик, что за грива.</w:t>
      </w:r>
    </w:p>
    <w:p w:rsidR="005F1A64" w:rsidRDefault="005F1A64" w:rsidP="005F1A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Цок, цок, цок, я лошадка гладкий бок,</w:t>
      </w:r>
    </w:p>
    <w:p w:rsidR="005F1A64" w:rsidRPr="00573E20" w:rsidRDefault="005F1A64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- А теперь, давайте, посмотрим, что же произошло с бумагой, какой она стала?  Потрогайте бумагу (стала мокрой, сырой, расползается).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- Сможем ли мы что-нибудь сделать из неё? А нарисовать на ней? (Нет).</w:t>
      </w:r>
    </w:p>
    <w:p w:rsidR="00191BCB" w:rsidRPr="00573E20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- Что же произойдёт с бумагой, если она попадёт в воду? Какой она станет?</w:t>
      </w:r>
    </w:p>
    <w:p w:rsidR="00191BCB" w:rsidRDefault="00191BCB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- Мы с вами узнали, лошадка не знает. Давайте с помощью карточек – помощников расскажем ей. </w:t>
      </w:r>
      <w:proofErr w:type="gramStart"/>
      <w:r w:rsidRPr="00573E20">
        <w:rPr>
          <w:rFonts w:ascii="Times New Roman" w:hAnsi="Times New Roman"/>
          <w:sz w:val="24"/>
          <w:szCs w:val="24"/>
        </w:rPr>
        <w:t>Подходите к столу с карточками (Выкладываем на доске.</w:t>
      </w:r>
      <w:proofErr w:type="gramEnd"/>
      <w:r w:rsidRPr="00573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E20">
        <w:rPr>
          <w:rFonts w:ascii="Times New Roman" w:hAnsi="Times New Roman"/>
          <w:sz w:val="24"/>
          <w:szCs w:val="24"/>
        </w:rPr>
        <w:t>Ещё раз – проговариваем, что произойдёт с бумагой, если она попадёт в воду).</w:t>
      </w:r>
      <w:proofErr w:type="gramEnd"/>
    </w:p>
    <w:p w:rsidR="003138C4" w:rsidRPr="00573E20" w:rsidRDefault="003138C4" w:rsidP="0019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CB" w:rsidRPr="00573E20" w:rsidRDefault="00191BCB" w:rsidP="00191BC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73E20">
        <w:rPr>
          <w:rFonts w:ascii="Times New Roman" w:hAnsi="Times New Roman"/>
          <w:b/>
          <w:sz w:val="24"/>
          <w:szCs w:val="24"/>
        </w:rPr>
        <w:t>Включение нового знания в систему знаний</w:t>
      </w:r>
      <w:r w:rsidRPr="00573E2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- Ребята, давайте обратно сложим в мешочки </w:t>
      </w:r>
      <w:proofErr w:type="gramStart"/>
      <w:r w:rsidRPr="00573E20">
        <w:rPr>
          <w:rFonts w:ascii="Times New Roman" w:hAnsi="Times New Roman"/>
          <w:sz w:val="24"/>
          <w:szCs w:val="24"/>
        </w:rPr>
        <w:t>груз лошадки</w:t>
      </w:r>
      <w:proofErr w:type="gramEnd"/>
      <w:r w:rsidRPr="00573E20">
        <w:rPr>
          <w:rFonts w:ascii="Times New Roman" w:hAnsi="Times New Roman"/>
          <w:sz w:val="24"/>
          <w:szCs w:val="24"/>
        </w:rPr>
        <w:t xml:space="preserve"> и расскажем ей, что произойдёт с сахаром, бумагой, если на них попадёт вода.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 (Снова проговорить).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E20">
        <w:rPr>
          <w:rFonts w:ascii="Times New Roman" w:hAnsi="Times New Roman"/>
          <w:sz w:val="24"/>
          <w:szCs w:val="24"/>
          <w:lang w:eastAsia="ru-RU"/>
        </w:rPr>
        <w:t>Дети по схемам проговаривают свои действия.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Можно ли лошадке переходить реку по воде? Почему?</w:t>
      </w:r>
    </w:p>
    <w:p w:rsidR="00191BCB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Давайте оставим лошадку погостить у нас в группе. Мы подумаем, как и из чего смастерить мостик.</w:t>
      </w:r>
    </w:p>
    <w:p w:rsidR="003138C4" w:rsidRPr="00573E20" w:rsidRDefault="003138C4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CB" w:rsidRPr="00573E20" w:rsidRDefault="00191BCB" w:rsidP="00191BC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73E20">
        <w:rPr>
          <w:rFonts w:ascii="Times New Roman" w:hAnsi="Times New Roman"/>
          <w:b/>
          <w:sz w:val="24"/>
          <w:szCs w:val="24"/>
        </w:rPr>
        <w:t>Осмысление.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 xml:space="preserve">Что мы делали? </w:t>
      </w:r>
      <w:r w:rsidR="00D06486" w:rsidRPr="00573E20">
        <w:rPr>
          <w:rFonts w:ascii="Times New Roman" w:hAnsi="Times New Roman"/>
          <w:sz w:val="24"/>
          <w:szCs w:val="24"/>
        </w:rPr>
        <w:t xml:space="preserve">Понравилось вам помогать лошадке? </w:t>
      </w:r>
      <w:r w:rsidRPr="00573E20">
        <w:rPr>
          <w:rFonts w:ascii="Times New Roman" w:hAnsi="Times New Roman"/>
          <w:sz w:val="24"/>
          <w:szCs w:val="24"/>
        </w:rPr>
        <w:t>Смогли мы помочь лошадке? Как помогали? (Рассказали, что произойдет с грузом, если на него попадет вода)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E20">
        <w:rPr>
          <w:rFonts w:ascii="Times New Roman" w:hAnsi="Times New Roman"/>
          <w:sz w:val="24"/>
          <w:szCs w:val="24"/>
        </w:rPr>
        <w:t>Вы большие молодцы, смогли помочь лошадке и рассказали, что случится с ее грузом, потому что узнали, что произойдет с сахаром и бумагой, если на них попадет вода.</w:t>
      </w:r>
    </w:p>
    <w:p w:rsidR="00191BCB" w:rsidRPr="00573E20" w:rsidRDefault="00191BCB" w:rsidP="00191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3E20" w:rsidRPr="003138C4" w:rsidRDefault="00573E20" w:rsidP="00573E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38C4">
        <w:rPr>
          <w:rFonts w:ascii="Times New Roman" w:hAnsi="Times New Roman"/>
          <w:b/>
          <w:sz w:val="24"/>
          <w:szCs w:val="24"/>
          <w:lang w:eastAsia="ru-RU"/>
        </w:rPr>
        <w:t>Комментарии к сценарию:</w:t>
      </w:r>
    </w:p>
    <w:p w:rsidR="00573E20" w:rsidRPr="00573E20" w:rsidRDefault="00573E20" w:rsidP="00573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образовательная ситуация разработана и апробирована в ноябре 2018 года в рамках Всероссийского фестиваля </w:t>
      </w:r>
      <w:r w:rsidRPr="00BE7B42">
        <w:rPr>
          <w:rFonts w:ascii="Times New Roman" w:hAnsi="Times New Roman"/>
          <w:sz w:val="24"/>
          <w:szCs w:val="24"/>
        </w:rPr>
        <w:t>«Один день из жизни образовательной организации в технологии деятельностного метода»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7B42">
        <w:rPr>
          <w:rFonts w:ascii="Times New Roman" w:hAnsi="Times New Roman"/>
          <w:sz w:val="24"/>
          <w:szCs w:val="24"/>
        </w:rPr>
        <w:t xml:space="preserve">В основу организации образовательной ситуации положена технология </w:t>
      </w:r>
      <w:proofErr w:type="spellStart"/>
      <w:r w:rsidRPr="00BE7B4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E7B42">
        <w:rPr>
          <w:rFonts w:ascii="Times New Roman" w:hAnsi="Times New Roman"/>
          <w:sz w:val="24"/>
          <w:szCs w:val="24"/>
        </w:rPr>
        <w:t xml:space="preserve"> метода </w:t>
      </w:r>
      <w:proofErr w:type="spellStart"/>
      <w:r w:rsidRPr="00BE7B42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BE7B42">
        <w:rPr>
          <w:rFonts w:ascii="Times New Roman" w:hAnsi="Times New Roman"/>
          <w:sz w:val="24"/>
          <w:szCs w:val="24"/>
        </w:rPr>
        <w:t xml:space="preserve">. Взаимодействие с детьми происходило с учетом системы дидактических принципов: психологической комфортности, деятельности, минимакса, непрерывности, вариативности, творчества. </w:t>
      </w:r>
      <w:proofErr w:type="gramStart"/>
      <w:r w:rsidRPr="00BE7B42">
        <w:rPr>
          <w:rFonts w:ascii="Times New Roman" w:hAnsi="Times New Roman"/>
          <w:sz w:val="24"/>
          <w:szCs w:val="24"/>
        </w:rPr>
        <w:t>Были созданы условия для возникновения у детей внутренней потребности включения в деятельность, поиска способа выхода из ситуации затруднения, создания ситуации успеха в применении нового зна</w:t>
      </w:r>
      <w:r>
        <w:rPr>
          <w:rFonts w:ascii="Times New Roman" w:hAnsi="Times New Roman"/>
          <w:sz w:val="24"/>
          <w:szCs w:val="24"/>
        </w:rPr>
        <w:t>ния в практической деятельности,</w:t>
      </w:r>
      <w:r w:rsidRPr="000E2B15">
        <w:rPr>
          <w:rFonts w:ascii="Times New Roman" w:hAnsi="Times New Roman"/>
          <w:sz w:val="24"/>
          <w:szCs w:val="24"/>
        </w:rPr>
        <w:t xml:space="preserve"> </w:t>
      </w:r>
      <w:r w:rsidRPr="00AD00D1">
        <w:rPr>
          <w:rFonts w:ascii="Times New Roman" w:hAnsi="Times New Roman"/>
          <w:sz w:val="24"/>
          <w:szCs w:val="24"/>
        </w:rPr>
        <w:t xml:space="preserve">а также осмысления и выявления результата </w:t>
      </w:r>
      <w:r w:rsidRPr="00573E20">
        <w:rPr>
          <w:rFonts w:ascii="Times New Roman" w:hAnsi="Times New Roman"/>
          <w:sz w:val="24"/>
          <w:szCs w:val="24"/>
        </w:rPr>
        <w:t xml:space="preserve">своей деятельности (получение нового знания – </w:t>
      </w:r>
      <w:r>
        <w:rPr>
          <w:rFonts w:ascii="Times New Roman" w:hAnsi="Times New Roman"/>
          <w:sz w:val="24"/>
          <w:szCs w:val="24"/>
        </w:rPr>
        <w:t>ознакомление со</w:t>
      </w:r>
      <w:r w:rsidRPr="00573E20">
        <w:rPr>
          <w:rFonts w:ascii="Times New Roman" w:hAnsi="Times New Roman"/>
          <w:sz w:val="24"/>
          <w:szCs w:val="24"/>
        </w:rPr>
        <w:t xml:space="preserve"> свойств</w:t>
      </w:r>
      <w:r>
        <w:rPr>
          <w:rFonts w:ascii="Times New Roman" w:hAnsi="Times New Roman"/>
          <w:sz w:val="24"/>
          <w:szCs w:val="24"/>
        </w:rPr>
        <w:t>ами</w:t>
      </w:r>
      <w:r w:rsidRPr="00573E20">
        <w:rPr>
          <w:rFonts w:ascii="Times New Roman" w:hAnsi="Times New Roman"/>
          <w:sz w:val="24"/>
          <w:szCs w:val="24"/>
        </w:rPr>
        <w:t xml:space="preserve"> природных и рукотворных объектов</w:t>
      </w:r>
      <w:r>
        <w:rPr>
          <w:rFonts w:ascii="Times New Roman" w:hAnsi="Times New Roman"/>
          <w:sz w:val="24"/>
          <w:szCs w:val="24"/>
        </w:rPr>
        <w:t xml:space="preserve"> - вода, сахар, бумага</w:t>
      </w:r>
      <w:r w:rsidRPr="00573E20">
        <w:rPr>
          <w:rFonts w:ascii="Times New Roman" w:hAnsi="Times New Roman"/>
          <w:sz w:val="24"/>
          <w:szCs w:val="24"/>
        </w:rPr>
        <w:t>, используя простейшие способы собственной эксперимент</w:t>
      </w:r>
      <w:r>
        <w:rPr>
          <w:rFonts w:ascii="Times New Roman" w:hAnsi="Times New Roman"/>
          <w:sz w:val="24"/>
          <w:szCs w:val="24"/>
        </w:rPr>
        <w:t>альной и</w:t>
      </w:r>
      <w:r w:rsidRPr="00573E20">
        <w:rPr>
          <w:rFonts w:ascii="Times New Roman" w:hAnsi="Times New Roman"/>
          <w:sz w:val="24"/>
          <w:szCs w:val="24"/>
        </w:rPr>
        <w:t xml:space="preserve"> мыслительной деятельности).</w:t>
      </w:r>
      <w:proofErr w:type="gramEnd"/>
    </w:p>
    <w:p w:rsidR="003138C4" w:rsidRDefault="003138C4" w:rsidP="00573E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138C4" w:rsidRDefault="003138C4" w:rsidP="00573E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138C4" w:rsidRDefault="003138C4" w:rsidP="00573E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73E20" w:rsidRPr="003138C4" w:rsidRDefault="00573E20" w:rsidP="00573E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138C4">
        <w:rPr>
          <w:rFonts w:ascii="Times New Roman" w:hAnsi="Times New Roman"/>
          <w:b/>
          <w:sz w:val="24"/>
          <w:szCs w:val="24"/>
          <w:lang w:eastAsia="ru-RU"/>
        </w:rPr>
        <w:lastRenderedPageBreak/>
        <w:t>Использованная литература:</w:t>
      </w:r>
    </w:p>
    <w:p w:rsidR="00573E20" w:rsidRPr="00E262D5" w:rsidRDefault="00573E20" w:rsidP="00573E20">
      <w:pPr>
        <w:pStyle w:val="a7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D5">
        <w:rPr>
          <w:rFonts w:ascii="Times New Roman" w:eastAsia="Times New Roman" w:hAnsi="Times New Roman" w:cs="Times New Roman"/>
          <w:sz w:val="24"/>
          <w:szCs w:val="24"/>
        </w:rPr>
        <w:t xml:space="preserve">«Мир открытий»: Примерная основная общеобразовательная программа дошкольного образования / науч. рук. Л. Г. </w:t>
      </w:r>
      <w:proofErr w:type="spellStart"/>
      <w:r w:rsidRPr="00E262D5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E262D5">
        <w:rPr>
          <w:rFonts w:ascii="Times New Roman" w:eastAsia="Times New Roman" w:hAnsi="Times New Roman" w:cs="Times New Roman"/>
          <w:sz w:val="24"/>
          <w:szCs w:val="24"/>
        </w:rPr>
        <w:t xml:space="preserve">; под </w:t>
      </w:r>
      <w:proofErr w:type="spellStart"/>
      <w:r w:rsidRPr="00E262D5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 w:rsidRPr="00E262D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262D5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E262D5">
        <w:rPr>
          <w:rFonts w:ascii="Times New Roman" w:eastAsia="Times New Roman" w:hAnsi="Times New Roman" w:cs="Times New Roman"/>
          <w:sz w:val="24"/>
          <w:szCs w:val="24"/>
        </w:rPr>
        <w:t xml:space="preserve">. Л. Г. </w:t>
      </w:r>
      <w:proofErr w:type="spellStart"/>
      <w:r w:rsidRPr="00E262D5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E262D5">
        <w:rPr>
          <w:rFonts w:ascii="Times New Roman" w:eastAsia="Times New Roman" w:hAnsi="Times New Roman" w:cs="Times New Roman"/>
          <w:sz w:val="24"/>
          <w:szCs w:val="24"/>
        </w:rPr>
        <w:t>, И. А. Лыковой. – М.: Цветной мир, 2016</w:t>
      </w:r>
    </w:p>
    <w:p w:rsidR="0087335B" w:rsidRPr="0087335B" w:rsidRDefault="00573E20" w:rsidP="0087335B">
      <w:pPr>
        <w:pStyle w:val="a7"/>
        <w:numPr>
          <w:ilvl w:val="1"/>
          <w:numId w:val="7"/>
        </w:numPr>
        <w:spacing w:after="0" w:line="240" w:lineRule="auto"/>
        <w:ind w:left="426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32391">
        <w:rPr>
          <w:rFonts w:ascii="Times New Roman" w:hAnsi="Times New Roman" w:cs="Times New Roman"/>
          <w:sz w:val="24"/>
          <w:szCs w:val="24"/>
        </w:rPr>
        <w:t xml:space="preserve">Обучающие материалы для участников лаборатории № 3 Всероссийского исследовательского проекта </w:t>
      </w:r>
      <w:r w:rsidRPr="00B32391">
        <w:rPr>
          <w:rFonts w:ascii="Times New Roman" w:eastAsia="Times New Roman" w:hAnsi="Times New Roman" w:cs="Times New Roman"/>
          <w:sz w:val="24"/>
          <w:szCs w:val="24"/>
        </w:rPr>
        <w:t xml:space="preserve">«Развитие современных механизмов и технологий общего образования на основе </w:t>
      </w:r>
      <w:proofErr w:type="spellStart"/>
      <w:r w:rsidRPr="00B32391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B32391">
        <w:rPr>
          <w:rFonts w:ascii="Times New Roman" w:eastAsia="Times New Roman" w:hAnsi="Times New Roman" w:cs="Times New Roman"/>
          <w:sz w:val="24"/>
          <w:szCs w:val="24"/>
        </w:rPr>
        <w:t xml:space="preserve"> метода Л.Г. </w:t>
      </w:r>
      <w:proofErr w:type="spellStart"/>
      <w:r w:rsidRPr="00B32391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B32391">
        <w:rPr>
          <w:rFonts w:ascii="Times New Roman" w:eastAsia="Times New Roman" w:hAnsi="Times New Roman" w:cs="Times New Roman"/>
          <w:sz w:val="24"/>
          <w:szCs w:val="24"/>
        </w:rPr>
        <w:t xml:space="preserve"> (инновационная методическая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391">
        <w:rPr>
          <w:rFonts w:ascii="Times New Roman" w:eastAsia="Times New Roman" w:hAnsi="Times New Roman" w:cs="Times New Roman"/>
          <w:sz w:val="24"/>
          <w:szCs w:val="24"/>
        </w:rPr>
        <w:t>сеть «Учусь учиться»). Официальный сайт «Школа 2000…»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87335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https://www.sch2000.ru/ploshchadki/rabota-laboratoriy/2018/lab3.1.php</w:t>
        </w:r>
      </w:hyperlink>
    </w:p>
    <w:p w:rsidR="00884DC8" w:rsidRPr="0087335B" w:rsidRDefault="0087335B" w:rsidP="0087335B">
      <w:pPr>
        <w:pStyle w:val="a7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35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Практические материалы из опыта работы педагогов. </w:t>
      </w:r>
      <w:r w:rsidRPr="0087335B">
        <w:rPr>
          <w:rFonts w:ascii="Times New Roman" w:hAnsi="Times New Roman" w:cs="Times New Roman"/>
          <w:sz w:val="24"/>
          <w:szCs w:val="24"/>
        </w:rPr>
        <w:t>«Лучик» нового: Сборник методических материалов ЦРР МДОУ № 121</w:t>
      </w:r>
      <w:r w:rsidR="00D263EA">
        <w:rPr>
          <w:rFonts w:ascii="Times New Roman" w:hAnsi="Times New Roman" w:cs="Times New Roman"/>
          <w:sz w:val="24"/>
          <w:szCs w:val="24"/>
        </w:rPr>
        <w:t>.</w:t>
      </w:r>
      <w:r w:rsidRPr="0087335B">
        <w:rPr>
          <w:rFonts w:ascii="Times New Roman" w:hAnsi="Times New Roman" w:cs="Times New Roman"/>
          <w:sz w:val="24"/>
          <w:szCs w:val="24"/>
        </w:rPr>
        <w:t xml:space="preserve"> г. Череповец. /Под ред. </w:t>
      </w:r>
      <w:proofErr w:type="spellStart"/>
      <w:r w:rsidRPr="0087335B">
        <w:rPr>
          <w:rFonts w:ascii="Times New Roman" w:hAnsi="Times New Roman" w:cs="Times New Roman"/>
          <w:sz w:val="24"/>
          <w:szCs w:val="24"/>
        </w:rPr>
        <w:t>Т.А.Сидорчук</w:t>
      </w:r>
      <w:proofErr w:type="spellEnd"/>
      <w:r w:rsidRPr="0087335B">
        <w:rPr>
          <w:rFonts w:ascii="Times New Roman" w:hAnsi="Times New Roman" w:cs="Times New Roman"/>
          <w:sz w:val="24"/>
          <w:szCs w:val="24"/>
        </w:rPr>
        <w:t xml:space="preserve"> – Ульяновск, 2007, 2010, 2012. </w:t>
      </w:r>
    </w:p>
    <w:sectPr w:rsidR="00884DC8" w:rsidRPr="0087335B" w:rsidSect="0087335B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2D3B"/>
    <w:multiLevelType w:val="hybridMultilevel"/>
    <w:tmpl w:val="E698F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6BA3"/>
    <w:multiLevelType w:val="hybridMultilevel"/>
    <w:tmpl w:val="0EBE07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66CF3"/>
    <w:multiLevelType w:val="hybridMultilevel"/>
    <w:tmpl w:val="B62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873"/>
    <w:multiLevelType w:val="hybridMultilevel"/>
    <w:tmpl w:val="7108D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7E6E"/>
    <w:multiLevelType w:val="hybridMultilevel"/>
    <w:tmpl w:val="51D25DA8"/>
    <w:lvl w:ilvl="0" w:tplc="22CC5B9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D35D32"/>
    <w:multiLevelType w:val="hybridMultilevel"/>
    <w:tmpl w:val="B0A2B6D6"/>
    <w:lvl w:ilvl="0" w:tplc="EFF8A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C7524"/>
    <w:multiLevelType w:val="multilevel"/>
    <w:tmpl w:val="79F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E2A6D"/>
    <w:multiLevelType w:val="multilevel"/>
    <w:tmpl w:val="79F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726AB"/>
    <w:multiLevelType w:val="hybridMultilevel"/>
    <w:tmpl w:val="755E2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94"/>
    <w:rsid w:val="00017D46"/>
    <w:rsid w:val="00020793"/>
    <w:rsid w:val="00191BCB"/>
    <w:rsid w:val="00247A26"/>
    <w:rsid w:val="003138C4"/>
    <w:rsid w:val="004F1E39"/>
    <w:rsid w:val="00573E20"/>
    <w:rsid w:val="005F1A64"/>
    <w:rsid w:val="0087335B"/>
    <w:rsid w:val="00884DC8"/>
    <w:rsid w:val="00AE3894"/>
    <w:rsid w:val="00B1705A"/>
    <w:rsid w:val="00D06486"/>
    <w:rsid w:val="00D2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91BCB"/>
  </w:style>
  <w:style w:type="paragraph" w:styleId="a3">
    <w:name w:val="Normal (Web)"/>
    <w:basedOn w:val="a"/>
    <w:uiPriority w:val="99"/>
    <w:unhideWhenUsed/>
    <w:rsid w:val="00191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1B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тиль"/>
    <w:rsid w:val="0019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F1E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3E2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Subtitle"/>
    <w:basedOn w:val="a"/>
    <w:next w:val="a"/>
    <w:link w:val="a9"/>
    <w:qFormat/>
    <w:rsid w:val="0087335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87335B"/>
    <w:rPr>
      <w:rFonts w:ascii="Cambria" w:eastAsia="Times New Roman" w:hAnsi="Cambria" w:cs="Times New Roman"/>
      <w:sz w:val="24"/>
      <w:szCs w:val="24"/>
    </w:rPr>
  </w:style>
  <w:style w:type="paragraph" w:styleId="aa">
    <w:name w:val="Body Text"/>
    <w:basedOn w:val="a"/>
    <w:link w:val="ab"/>
    <w:rsid w:val="0087335B"/>
    <w:pPr>
      <w:spacing w:after="0" w:line="240" w:lineRule="auto"/>
    </w:pPr>
    <w:rPr>
      <w:rFonts w:ascii="Times New Roman" w:hAnsi="Times New Roman"/>
      <w:sz w:val="7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7335B"/>
    <w:rPr>
      <w:rFonts w:ascii="Times New Roman" w:eastAsia="Times New Roman" w:hAnsi="Times New Roman" w:cs="Times New Roman"/>
      <w:sz w:val="7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91BCB"/>
  </w:style>
  <w:style w:type="paragraph" w:styleId="a3">
    <w:name w:val="Normal (Web)"/>
    <w:basedOn w:val="a"/>
    <w:uiPriority w:val="99"/>
    <w:unhideWhenUsed/>
    <w:rsid w:val="00191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1B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тиль"/>
    <w:rsid w:val="0019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F1E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3E2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Subtitle"/>
    <w:basedOn w:val="a"/>
    <w:next w:val="a"/>
    <w:link w:val="a9"/>
    <w:qFormat/>
    <w:rsid w:val="0087335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87335B"/>
    <w:rPr>
      <w:rFonts w:ascii="Cambria" w:eastAsia="Times New Roman" w:hAnsi="Cambria" w:cs="Times New Roman"/>
      <w:sz w:val="24"/>
      <w:szCs w:val="24"/>
    </w:rPr>
  </w:style>
  <w:style w:type="paragraph" w:styleId="aa">
    <w:name w:val="Body Text"/>
    <w:basedOn w:val="a"/>
    <w:link w:val="ab"/>
    <w:rsid w:val="0087335B"/>
    <w:pPr>
      <w:spacing w:after="0" w:line="240" w:lineRule="auto"/>
    </w:pPr>
    <w:rPr>
      <w:rFonts w:ascii="Times New Roman" w:hAnsi="Times New Roman"/>
      <w:sz w:val="7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7335B"/>
    <w:rPr>
      <w:rFonts w:ascii="Times New Roman" w:eastAsia="Times New Roman" w:hAnsi="Times New Roman" w:cs="Times New Roman"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2000.ru/ploshchadki/rabota-laboratoriy/2018/lab3.1.php" TargetMode="External"/><Relationship Id="rId5" Type="http://schemas.openxmlformats.org/officeDocument/2006/relationships/hyperlink" Target="mailto:lena.zalesova2017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10</cp:revision>
  <dcterms:created xsi:type="dcterms:W3CDTF">2019-05-24T06:31:00Z</dcterms:created>
  <dcterms:modified xsi:type="dcterms:W3CDTF">2019-06-15T09:58:00Z</dcterms:modified>
</cp:coreProperties>
</file>