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BC7" w:rsidRDefault="000B1B17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Задание </w:t>
      </w:r>
      <w:r w:rsidR="00505BD8">
        <w:rPr>
          <w:rFonts w:ascii="Times New Roman" w:hAnsi="Times New Roman" w:cs="Times New Roman"/>
          <w:b/>
          <w:sz w:val="28"/>
          <w:szCs w:val="28"/>
        </w:rPr>
        <w:t>3</w:t>
      </w:r>
      <w:r>
        <w:rPr>
          <w:rFonts w:ascii="Times New Roman" w:hAnsi="Times New Roman" w:cs="Times New Roman"/>
          <w:b/>
          <w:sz w:val="28"/>
          <w:szCs w:val="28"/>
        </w:rPr>
        <w:t>.</w:t>
      </w:r>
    </w:p>
    <w:p w:rsidR="0054453C" w:rsidRDefault="0054453C" w:rsidP="000B1B1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4453C">
        <w:rPr>
          <w:rFonts w:ascii="Times New Roman" w:hAnsi="Times New Roman" w:cs="Times New Roman"/>
          <w:b/>
          <w:sz w:val="28"/>
          <w:szCs w:val="28"/>
        </w:rPr>
        <w:t xml:space="preserve">Анализ сценария </w:t>
      </w:r>
      <w:r>
        <w:rPr>
          <w:rFonts w:ascii="Times New Roman" w:hAnsi="Times New Roman" w:cs="Times New Roman"/>
          <w:b/>
          <w:sz w:val="28"/>
          <w:szCs w:val="28"/>
        </w:rPr>
        <w:t>занятия в технологии «Ситуация»</w:t>
      </w:r>
    </w:p>
    <w:p w:rsidR="00486586" w:rsidRPr="0029327A" w:rsidRDefault="0054453C" w:rsidP="0029327A">
      <w:pPr>
        <w:pStyle w:val="a3"/>
        <w:numPr>
          <w:ilvl w:val="0"/>
          <w:numId w:val="10"/>
        </w:numPr>
        <w:tabs>
          <w:tab w:val="left" w:pos="709"/>
          <w:tab w:val="left" w:pos="851"/>
          <w:tab w:val="left" w:pos="1134"/>
        </w:tabs>
        <w:spacing w:after="0" w:line="240" w:lineRule="auto"/>
        <w:ind w:left="426" w:hanging="143"/>
        <w:jc w:val="both"/>
        <w:rPr>
          <w:rFonts w:ascii="Times New Roman" w:hAnsi="Times New Roman" w:cs="Times New Roman"/>
          <w:i/>
          <w:sz w:val="28"/>
          <w:szCs w:val="28"/>
        </w:rPr>
      </w:pPr>
      <w:bookmarkStart w:id="0" w:name="_GoBack"/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681F15A5" wp14:editId="0B8E439F">
            <wp:simplePos x="0" y="0"/>
            <wp:positionH relativeFrom="column">
              <wp:posOffset>8890</wp:posOffset>
            </wp:positionH>
            <wp:positionV relativeFrom="paragraph">
              <wp:posOffset>52705</wp:posOffset>
            </wp:positionV>
            <wp:extent cx="701040" cy="638175"/>
            <wp:effectExtent l="0" t="0" r="3810" b="9525"/>
            <wp:wrapTight wrapText="bothSides">
              <wp:wrapPolygon edited="0">
                <wp:start x="0" y="0"/>
                <wp:lineTo x="0" y="21278"/>
                <wp:lineTo x="21130" y="21278"/>
                <wp:lineTo x="21130" y="0"/>
                <wp:lineTo x="0" y="0"/>
              </wp:wrapPolygon>
            </wp:wrapTight>
            <wp:docPr id="1" name="Рисунок 1" descr="https://italiandesignagency.com/wp-content/uploads/2015/04/Schermata-04-2457142-alle-17.19.46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taliandesignagency.com/wp-content/uploads/2015/04/Schermata-04-2457142-alle-17.19.46.pn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6381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F16ACB" w:rsidRPr="0029327A">
        <w:rPr>
          <w:rFonts w:ascii="Times New Roman" w:hAnsi="Times New Roman" w:cs="Times New Roman"/>
          <w:i/>
          <w:sz w:val="28"/>
          <w:szCs w:val="28"/>
        </w:rPr>
        <w:t>Прочитайте сценарий образовательной ситуации для второй младшей группы по теме «</w:t>
      </w:r>
      <w:r w:rsidR="00505BD8" w:rsidRPr="0029327A">
        <w:rPr>
          <w:rFonts w:ascii="Times New Roman" w:hAnsi="Times New Roman" w:cs="Times New Roman"/>
          <w:i/>
          <w:sz w:val="28"/>
          <w:szCs w:val="28"/>
        </w:rPr>
        <w:t>Слева, справа</w:t>
      </w:r>
      <w:r w:rsidR="00F16ACB" w:rsidRPr="0029327A">
        <w:rPr>
          <w:rFonts w:ascii="Times New Roman" w:hAnsi="Times New Roman" w:cs="Times New Roman"/>
          <w:i/>
          <w:sz w:val="28"/>
          <w:szCs w:val="28"/>
        </w:rPr>
        <w:t xml:space="preserve">». </w:t>
      </w:r>
    </w:p>
    <w:p w:rsidR="00F16ACB" w:rsidRPr="0029327A" w:rsidRDefault="0029327A" w:rsidP="0029327A">
      <w:pPr>
        <w:spacing w:after="0" w:line="240" w:lineRule="auto"/>
        <w:ind w:left="567" w:hanging="284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2. </w:t>
      </w:r>
      <w:r w:rsidR="009A3458" w:rsidRPr="0029327A">
        <w:rPr>
          <w:rFonts w:ascii="Times New Roman" w:hAnsi="Times New Roman" w:cs="Times New Roman"/>
          <w:i/>
          <w:sz w:val="28"/>
          <w:szCs w:val="28"/>
        </w:rPr>
        <w:t xml:space="preserve">Найдите </w:t>
      </w:r>
      <w:r w:rsidR="00505BD8" w:rsidRPr="0029327A">
        <w:rPr>
          <w:rFonts w:ascii="Times New Roman" w:hAnsi="Times New Roman" w:cs="Times New Roman"/>
          <w:i/>
          <w:sz w:val="28"/>
          <w:szCs w:val="28"/>
        </w:rPr>
        <w:t>ошибки</w:t>
      </w:r>
      <w:r w:rsidR="009A3458" w:rsidRPr="0029327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505BD8" w:rsidRPr="0029327A">
        <w:rPr>
          <w:rFonts w:ascii="Times New Roman" w:hAnsi="Times New Roman" w:cs="Times New Roman"/>
          <w:i/>
          <w:sz w:val="28"/>
          <w:szCs w:val="28"/>
        </w:rPr>
        <w:t xml:space="preserve">сценарии, учитывая структуру и особенности </w:t>
      </w:r>
      <w:r>
        <w:rPr>
          <w:rFonts w:ascii="Times New Roman" w:hAnsi="Times New Roman" w:cs="Times New Roman"/>
          <w:i/>
          <w:sz w:val="28"/>
          <w:szCs w:val="28"/>
        </w:rPr>
        <w:t>организации</w:t>
      </w:r>
      <w:r w:rsidR="00505BD8" w:rsidRPr="0029327A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>образовательных ситуаций</w:t>
      </w:r>
      <w:r w:rsidR="00505BD8" w:rsidRPr="0029327A">
        <w:rPr>
          <w:rFonts w:ascii="Times New Roman" w:hAnsi="Times New Roman" w:cs="Times New Roman"/>
          <w:i/>
          <w:sz w:val="28"/>
          <w:szCs w:val="28"/>
        </w:rPr>
        <w:t xml:space="preserve"> в </w:t>
      </w:r>
      <w:r w:rsidR="009A3458" w:rsidRPr="0029327A">
        <w:rPr>
          <w:rFonts w:ascii="Times New Roman" w:hAnsi="Times New Roman" w:cs="Times New Roman"/>
          <w:i/>
          <w:sz w:val="28"/>
          <w:szCs w:val="28"/>
        </w:rPr>
        <w:t>технологии «Ситуация»</w:t>
      </w:r>
      <w:r w:rsidR="00F16ACB" w:rsidRPr="0029327A">
        <w:rPr>
          <w:rFonts w:ascii="Times New Roman" w:hAnsi="Times New Roman" w:cs="Times New Roman"/>
          <w:i/>
          <w:sz w:val="28"/>
          <w:szCs w:val="28"/>
        </w:rPr>
        <w:t>.</w:t>
      </w:r>
    </w:p>
    <w:p w:rsidR="009A3458" w:rsidRPr="0029327A" w:rsidRDefault="0029327A" w:rsidP="002932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29327A">
        <w:rPr>
          <w:rFonts w:ascii="Times New Roman" w:hAnsi="Times New Roman" w:cs="Times New Roman"/>
          <w:i/>
          <w:sz w:val="28"/>
          <w:szCs w:val="28"/>
        </w:rPr>
        <w:t>3.</w:t>
      </w:r>
      <w:r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9A3458" w:rsidRPr="0029327A">
        <w:rPr>
          <w:rFonts w:ascii="Times New Roman" w:hAnsi="Times New Roman" w:cs="Times New Roman"/>
          <w:i/>
          <w:sz w:val="28"/>
          <w:szCs w:val="28"/>
        </w:rPr>
        <w:t>Предложите свой вариант исправления выявленных ошибок.</w:t>
      </w:r>
    </w:p>
    <w:p w:rsidR="00F16ACB" w:rsidRPr="00F16ACB" w:rsidRDefault="00F16ACB" w:rsidP="000B1B17">
      <w:pPr>
        <w:spacing w:after="0" w:line="24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0B1B17" w:rsidRDefault="00F16ACB" w:rsidP="00505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 w:rsidRPr="000B1B17">
        <w:rPr>
          <w:rFonts w:ascii="Times New Roman" w:hAnsi="Times New Roman" w:cs="Times New Roman"/>
          <w:sz w:val="28"/>
          <w:szCs w:val="28"/>
        </w:rPr>
        <w:t xml:space="preserve"> </w:t>
      </w:r>
      <w:r w:rsidR="000B1B17" w:rsidRPr="000B1B17">
        <w:rPr>
          <w:rFonts w:ascii="Times New Roman" w:hAnsi="Times New Roman" w:cs="Times New Roman"/>
          <w:sz w:val="28"/>
          <w:szCs w:val="28"/>
        </w:rPr>
        <w:t>Ф.И.О. педагога____________________________________________</w:t>
      </w:r>
    </w:p>
    <w:p w:rsidR="000B1B17" w:rsidRDefault="000B1B17" w:rsidP="00505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Дошкольная организация____________________________________</w:t>
      </w:r>
    </w:p>
    <w:p w:rsidR="000B1B17" w:rsidRPr="000B1B17" w:rsidRDefault="000B1B17" w:rsidP="00505BD8">
      <w:pPr>
        <w:spacing w:after="0" w:line="240" w:lineRule="auto"/>
        <w:ind w:firstLine="567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Должность________________________________________________</w:t>
      </w:r>
    </w:p>
    <w:p w:rsidR="00F16ACB" w:rsidRPr="00F16ACB" w:rsidRDefault="00F16ACB" w:rsidP="00F16ACB">
      <w:pPr>
        <w:tabs>
          <w:tab w:val="left" w:pos="426"/>
        </w:tabs>
        <w:spacing w:after="0" w:line="240" w:lineRule="auto"/>
        <w:ind w:right="57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Тема: </w:t>
      </w:r>
      <w:r w:rsidRPr="009A3458">
        <w:rPr>
          <w:rFonts w:ascii="Times New Roman" w:eastAsia="Times New Roman" w:hAnsi="Times New Roman" w:cs="Times New Roman"/>
          <w:spacing w:val="-7"/>
          <w:sz w:val="28"/>
          <w:szCs w:val="28"/>
          <w:lang w:eastAsia="ru-RU"/>
        </w:rPr>
        <w:t>СЛЕВА, СПРАВА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Цель: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уточнить пространственные</w:t>
      </w:r>
      <w:r w:rsidR="00FE333B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 xml:space="preserve"> отношения «слева» — «справа», </w:t>
      </w: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фор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мировать представление детей о положении предмета справа и слева от них;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закреп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ля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ть умение выделять и называть свойства предметов;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тренировать мыслительные операции анализ, сравнение, обобще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ние и аналогию;</w:t>
      </w:r>
    </w:p>
    <w:p w:rsidR="009A3458" w:rsidRPr="009A3458" w:rsidRDefault="009A3458" w:rsidP="009A3458">
      <w:pPr>
        <w:widowControl w:val="0"/>
        <w:numPr>
          <w:ilvl w:val="0"/>
          <w:numId w:val="6"/>
        </w:numPr>
        <w:shd w:val="clear" w:color="auto" w:fill="FFFFFF"/>
        <w:tabs>
          <w:tab w:val="left" w:pos="426"/>
          <w:tab w:val="left" w:pos="576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8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развивать внимание, речь, воображение, логическое 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мышление.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pacing w:val="-15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spacing w:val="-8"/>
          <w:sz w:val="28"/>
          <w:szCs w:val="28"/>
          <w:lang w:eastAsia="ru-RU"/>
        </w:rPr>
        <w:t>Ход образовательной ситуации: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center"/>
        <w:rPr>
          <w:rFonts w:ascii="Times New Roman" w:eastAsia="Times New Roman" w:hAnsi="Times New Roman" w:cs="Times New Roman"/>
          <w:spacing w:val="-8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42"/>
          <w:tab w:val="left" w:pos="851"/>
          <w:tab w:val="left" w:pos="993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b/>
          <w:bCs/>
          <w:i/>
          <w:iCs/>
          <w:spacing w:val="-23"/>
          <w:sz w:val="28"/>
          <w:szCs w:val="28"/>
          <w:lang w:eastAsia="ru-RU"/>
        </w:rPr>
        <w:t>1.</w:t>
      </w:r>
      <w:r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Pr="009A3458">
        <w:rPr>
          <w:rFonts w:ascii="Times New Roman" w:eastAsia="Times New Roman" w:hAnsi="Times New Roman" w:cs="Times New Roman"/>
          <w:b/>
          <w:bCs/>
          <w:i/>
          <w:iCs/>
          <w:spacing w:val="-10"/>
          <w:sz w:val="28"/>
          <w:szCs w:val="28"/>
          <w:lang w:eastAsia="ru-RU"/>
        </w:rPr>
        <w:t>Введение в ситуацию.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Дидактические задачи: </w:t>
      </w:r>
      <w:r w:rsidRPr="009A3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мотивировать детей на включение в игровую 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деятельность.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Воспитатель собирает детей около себя.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Любите ли вы ходить в гости?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вам это нравится?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 кому вы ходите в гости?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рассказывает, что детей пригласил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гости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F27316" w:rsidRDefault="00F27316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Хотите сходить в гости к белочке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Ходят ли в гости с пустыми руками?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Чем мы можем порадовать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белочку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?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Выслушиваются все предложения детей, после чего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принимается решение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порадовать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белочку орешками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3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Хотите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прямо сейчас отправиться к белочке и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порадовать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ее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орешками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3458" w:rsidRPr="009A3458" w:rsidRDefault="00B90254" w:rsidP="009A3458">
      <w:pPr>
        <w:shd w:val="clear" w:color="auto" w:fill="FFFFFF"/>
        <w:tabs>
          <w:tab w:val="left" w:pos="426"/>
          <w:tab w:val="left" w:pos="533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– Сможем найти дорогу к домику белочки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9A3458" w:rsidRPr="009A3458" w:rsidRDefault="00B90254" w:rsidP="009A3458">
      <w:pPr>
        <w:shd w:val="clear" w:color="auto" w:fill="FFFFFF"/>
        <w:tabs>
          <w:tab w:val="left" w:pos="426"/>
          <w:tab w:val="left" w:pos="542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2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14"/>
          <w:sz w:val="28"/>
          <w:szCs w:val="28"/>
          <w:lang w:eastAsia="ru-RU"/>
        </w:rPr>
        <w:t>.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11"/>
          <w:sz w:val="28"/>
          <w:szCs w:val="28"/>
          <w:lang w:eastAsia="ru-RU"/>
        </w:rPr>
        <w:t>Затруднение в ситуации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lastRenderedPageBreak/>
        <w:t>Дидактические задачи: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1) создать мотивационную ситуацию для формирования представле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ний детей о положении предмета справа и слева от них;</w:t>
      </w:r>
    </w:p>
    <w:p w:rsidR="009A3458" w:rsidRPr="009A3458" w:rsidRDefault="00B90254" w:rsidP="009A3458">
      <w:pPr>
        <w:widowControl w:val="0"/>
        <w:numPr>
          <w:ilvl w:val="0"/>
          <w:numId w:val="7"/>
        </w:numPr>
        <w:shd w:val="clear" w:color="auto" w:fill="FFFFFF"/>
        <w:tabs>
          <w:tab w:val="left" w:pos="426"/>
          <w:tab w:val="left" w:pos="595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5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формировать опыт под руководством воспитателя фиксации за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softHyphen/>
        <w:t>труднения и понимания его причины.</w:t>
      </w:r>
    </w:p>
    <w:p w:rsidR="00B90254" w:rsidRDefault="00B90254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предлагает детям взять в руки орешк</w:t>
      </w:r>
      <w:r w:rsidR="00FE333B">
        <w:rPr>
          <w:rFonts w:ascii="Times New Roman" w:eastAsia="Times New Roman" w:hAnsi="Times New Roman" w:cs="Times New Roman"/>
          <w:sz w:val="28"/>
          <w:szCs w:val="28"/>
          <w:lang w:eastAsia="ru-RU"/>
        </w:rPr>
        <w:t>и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отправиться в путь.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вместе с воспитателем подходят к месту, где на полу выложена широкая дорожка, которая потом разветвляется на две.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664845</wp:posOffset>
                </wp:positionH>
                <wp:positionV relativeFrom="paragraph">
                  <wp:posOffset>246380</wp:posOffset>
                </wp:positionV>
                <wp:extent cx="3505200" cy="1571625"/>
                <wp:effectExtent l="11430" t="12065" r="7620" b="6985"/>
                <wp:wrapNone/>
                <wp:docPr id="6" name="Группа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05200" cy="1571625"/>
                          <a:chOff x="3090" y="7590"/>
                          <a:chExt cx="5520" cy="2475"/>
                        </a:xfrm>
                      </wpg:grpSpPr>
                      <wps:wsp>
                        <wps:cNvPr id="7" name="AutoShape 7"/>
                        <wps:cNvCnPr/>
                        <wps:spPr bwMode="auto">
                          <a:xfrm flipV="1">
                            <a:off x="3090" y="7590"/>
                            <a:ext cx="5445" cy="1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" name="AutoShape 8"/>
                        <wps:cNvCnPr/>
                        <wps:spPr bwMode="auto">
                          <a:xfrm>
                            <a:off x="3180" y="8430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" name="AutoShape 9"/>
                        <wps:cNvCnPr/>
                        <wps:spPr bwMode="auto">
                          <a:xfrm>
                            <a:off x="5160" y="8430"/>
                            <a:ext cx="0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0" name="AutoShape 10"/>
                        <wps:cNvCnPr/>
                        <wps:spPr bwMode="auto">
                          <a:xfrm>
                            <a:off x="6630" y="8505"/>
                            <a:ext cx="0" cy="148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1" name="AutoShape 11"/>
                        <wps:cNvCnPr/>
                        <wps:spPr bwMode="auto">
                          <a:xfrm>
                            <a:off x="6630" y="8505"/>
                            <a:ext cx="1980" cy="0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12" name="AutoShape 12"/>
                        <wps:cNvCnPr/>
                        <wps:spPr bwMode="auto">
                          <a:xfrm flipV="1">
                            <a:off x="5880" y="9420"/>
                            <a:ext cx="15" cy="645"/>
                          </a:xfrm>
                          <a:prstGeom prst="straightConnector1">
                            <a:avLst/>
                          </a:prstGeom>
                          <a:noFill/>
                          <a:ln w="9525">
                            <a:solidFill>
                              <a:srgbClr val="000000"/>
                            </a:solidFill>
                            <a:round/>
                            <a:headEnd/>
                            <a:tailEnd type="triangle" w="med" len="med"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6" o:spid="_x0000_s1026" style="position:absolute;margin-left:52.35pt;margin-top:19.4pt;width:276pt;height:123.75pt;z-index:251660288" coordorigin="3090,7590" coordsize="5520,247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AutoShape 7" o:spid="_x0000_s1027" type="#_x0000_t32" style="position:absolute;left:3090;top:7590;width:5445;height:1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gw+YVcIAAADaAAAADwAAAGRycy9kb3ducmV2LnhtbESPQYvCMBSE7wv+h/CEvSya1oMr1Sgi&#10;COJhYbUHj4/k2Rabl5rE2v33mwVhj8PMfMOsNoNtRU8+NI4V5NMMBLF2puFKQXneTxYgQkQ22Dom&#10;BT8UYLMeva2wMO7J39SfYiUShEOBCuoYu0LKoGuyGKauI07e1XmLMUlfSePxmeC2lbMsm0uLDaeF&#10;Gjva1aRvp4dV0BzLr7L/uEevF8f84vNwvrRaqffxsF2CiDTE//CrfTAKPuHvSroBcv0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gw+YVcIAAADaAAAADwAAAAAAAAAAAAAA&#10;AAChAgAAZHJzL2Rvd25yZXYueG1sUEsFBgAAAAAEAAQA+QAAAJADAAAAAA==&#10;"/>
                <v:shape id="AutoShape 8" o:spid="_x0000_s1028" type="#_x0000_t32" style="position:absolute;left:3180;top:8430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/8+mcEAAADaAAAADwAAAGRycy9kb3ducmV2LnhtbERPz2vCMBS+D/wfwhO8jJk62BidaamC&#10;MAce7PT+1rw1wealNlHrf78cBjt+fL+X5eg6caUhWM8KFvMMBHHjteVWweFr8/QGIkRkjZ1nUnCn&#10;AGUxeVhirv2N93StYytSCIccFZgY+1zK0BhyGOa+J07cjx8cxgSHVuoBbyncdfI5y16lQ8upwWBP&#10;a0PNqb44BbvtYlV9G7v93J/t7mVTdZf28ajUbDpW7yAijfFf/Of+0ArS1nQl3QBZ/AI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3/z6ZwQAAANoAAAAPAAAAAAAAAAAAAAAA&#10;AKECAABkcnMvZG93bnJldi54bWxQSwUGAAAAAAQABAD5AAAAjwMAAAAA&#10;"/>
                <v:shape id="AutoShape 9" o:spid="_x0000_s1029" type="#_x0000_t32" style="position:absolute;left:5160;top:8430;width:0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LObAsQAAADaAAAADwAAAGRycy9kb3ducmV2LnhtbESPT2sCMRTE74V+h/AEL0WzChXdGmVb&#10;EGrBg396f928boKbl+0m6vrtTUHwOMzMb5j5snO1OFMbrGcFo2EGgrj02nKl4LBfDaYgQkTWWHsm&#10;BVcKsFw8P80x1/7CWzrvYiUShEOOCkyMTS5lKA05DEPfECfv17cOY5JtJXWLlwR3tRxn2UQ6tJwW&#10;DDb0Yag87k5OwWY9ei9+jF1/bf/s5nVV1Kfq5Vupfq8r3kBE6uIjfG9/agUz+L+SboBc3A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BYs5sCxAAAANoAAAAPAAAAAAAAAAAA&#10;AAAAAKECAABkcnMvZG93bnJldi54bWxQSwUGAAAAAAQABAD5AAAAkgMAAAAA&#10;"/>
                <v:shape id="AutoShape 10" o:spid="_x0000_s1030" type="#_x0000_t32" style="position:absolute;left:6630;top:8505;width:0;height:1485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qwmKvcUAAADbAAAADwAAAGRycy9kb3ducmV2LnhtbESPQWsCMRCF74X+hzCFXkrNKlhka5Rt&#10;QVDBg9rep5vpJnQz2W6ibv+9cxB6m+G9ee+b+XIIrTpTn3xkA+NRAYq4jtZzY+DjuHqegUoZ2WIb&#10;mQz8UYLl4v5ujqWNF97T+ZAbJSGcSjTgcu5KrVPtKGAaxY5YtO/YB8yy9o22PV4kPLR6UhQvOqBn&#10;aXDY0buj+udwCgZ2m/Fb9eX8Zrv/9bvpqmpPzdOnMY8PQ/UKKtOQ/82367UVfKGXX2QAvbgC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qwmKvcUAAADbAAAADwAAAAAAAAAA&#10;AAAAAAChAgAAZHJzL2Rvd25yZXYueG1sUEsFBgAAAAAEAAQA+QAAAJMDAAAAAA==&#10;"/>
                <v:shape id="AutoShape 11" o:spid="_x0000_s1031" type="#_x0000_t32" style="position:absolute;left:6630;top:8505;width:1980;height:0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EUvJsIAAADbAAAADwAAAGRycy9kb3ducmV2LnhtbERPTWsCMRC9F/wPYQQvpWZXaJGtUdaC&#10;oAUPanufbqab4Gay3URd/70RCt7m8T5ntuhdI87UBetZQT7OQBBXXluuFXwdVi9TECEia2w8k4Ir&#10;BVjMB08zLLS/8I7O+1iLFMKhQAUmxraQMlSGHIaxb4kT9+s7hzHBrpa6w0sKd42cZNmbdGg5NRhs&#10;6cNQddyfnILtJl+WP8ZuPnd/dvu6KptT/fyt1GjYl+8gIvXxIf53r3Wan8P9l3SAnN8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xEUvJsIAAADbAAAADwAAAAAAAAAAAAAA&#10;AAChAgAAZHJzL2Rvd25yZXYueG1sUEsFBgAAAAAEAAQA+QAAAJADAAAAAA==&#10;"/>
                <v:shape id="AutoShape 12" o:spid="_x0000_s1032" type="#_x0000_t32" style="position:absolute;left:5880;top:9420;width:15;height:645;flip:y;visibility:visible;mso-wrap-style:squar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">
                  <v:stroke endarrow="block"/>
                </v:shape>
              </v:group>
            </w:pict>
          </mc:Fallback>
        </mc:AlternateConten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</w:pP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Воспитатель рассказывает детям, что перед ними дорожка, по которой надо идти, чтобы прийти к </w:t>
      </w:r>
      <w:r w:rsidR="00B90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.</w:t>
      </w:r>
    </w:p>
    <w:p w:rsidR="009A3458" w:rsidRPr="009A3458" w:rsidRDefault="009A3458" w:rsidP="00B90254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Дети идут по дорожке и доходят до развилки. Воспита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тель говорит, что для того, чтобы попасть к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, надо пойти вправо.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Возникает затруднение.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2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Смогли вы выбрать дорожку? (Нет.)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2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Почему не смогли? (Потому что не знаем, как идти вправо.)</w:t>
      </w:r>
    </w:p>
    <w:p w:rsidR="009A3458" w:rsidRPr="009A3458" w:rsidRDefault="00B90254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3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5"/>
          <w:sz w:val="28"/>
          <w:szCs w:val="28"/>
          <w:lang w:eastAsia="ru-RU"/>
        </w:rPr>
        <w:t>. Открытие нового знания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>Дидактические задачи:</w:t>
      </w:r>
    </w:p>
    <w:p w:rsidR="009A3458" w:rsidRPr="009A3458" w:rsidRDefault="00B90254" w:rsidP="009A345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81"/>
        </w:tabs>
        <w:autoSpaceDE w:val="0"/>
        <w:autoSpaceDN w:val="0"/>
        <w:adjustRightInd w:val="0"/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2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 </w:t>
      </w:r>
      <w:r w:rsidR="009A3458"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формировать у детей представление о положении предмета спра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ва и слева от них;</w:t>
      </w:r>
    </w:p>
    <w:p w:rsidR="009A3458" w:rsidRPr="009A3458" w:rsidRDefault="00B90254" w:rsidP="009A3458">
      <w:pPr>
        <w:widowControl w:val="0"/>
        <w:numPr>
          <w:ilvl w:val="0"/>
          <w:numId w:val="8"/>
        </w:numPr>
        <w:shd w:val="clear" w:color="auto" w:fill="FFFFFF"/>
        <w:tabs>
          <w:tab w:val="left" w:pos="426"/>
          <w:tab w:val="left" w:pos="581"/>
        </w:tabs>
        <w:autoSpaceDE w:val="0"/>
        <w:autoSpaceDN w:val="0"/>
        <w:adjustRightInd w:val="0"/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7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</w:t>
      </w:r>
      <w:r w:rsidR="009A3458"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формировать опыт самостоятельного открытия и эмоционально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го переживания радости открытия.</w:t>
      </w:r>
    </w:p>
    <w:p w:rsidR="00FE333B" w:rsidRDefault="00FE333B" w:rsidP="00FE333B">
      <w:pPr>
        <w:shd w:val="clear" w:color="auto" w:fill="FFFFFF"/>
        <w:tabs>
          <w:tab w:val="left" w:pos="426"/>
          <w:tab w:val="left" w:pos="552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E333B">
        <w:rPr>
          <w:rFonts w:ascii="Times New Roman" w:eastAsia="Times New Roman" w:hAnsi="Times New Roman" w:cs="Times New Roman"/>
          <w:sz w:val="28"/>
          <w:szCs w:val="28"/>
          <w:lang w:eastAsia="ru-RU"/>
        </w:rPr>
        <w:t>– Что делать, если чего-то не знаешь, но очень хочешь узнать? (Спросить у того, кто знает, догадаться самим.)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2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Попробуйте сами догадаться! Вытяните в сторону правую руку. Как вы ду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маете, если мы пойдем в ту сторону, куда показывает правая рука, то мы пойдем вправо или влево? (Вправо.)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Воспитатель хвалит детей и подводит итог</w:t>
      </w:r>
      <w:r w:rsidRPr="009A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: если надо идти вправо, то надо вытянуть в сторону правую руку и идти в том направлении.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А теперь догадайтесь, какая дорожка идет влево.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57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должны показать дорожку около левой руки.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62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– </w:t>
      </w: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t>Молодцы! Значит, что надо сделать для того, чтобы пойти влево?</w:t>
      </w:r>
      <w:r w:rsidRPr="009A3458">
        <w:rPr>
          <w:rFonts w:ascii="Times New Roman" w:eastAsia="Times New Roman" w:hAnsi="Times New Roman" w:cs="Times New Roman"/>
          <w:spacing w:val="-4"/>
          <w:sz w:val="28"/>
          <w:szCs w:val="28"/>
          <w:lang w:eastAsia="ru-RU"/>
        </w:rPr>
        <w:br/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(Надо вытянуть в сторону левую руку и идти в том направлении.)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Воспитатель делает вывод: </w:t>
      </w:r>
      <w:r w:rsidRPr="009A3458">
        <w:rPr>
          <w:rFonts w:ascii="Times New Roman" w:eastAsia="Times New Roman" w:hAnsi="Times New Roman" w:cs="Times New Roman"/>
          <w:i/>
          <w:iCs/>
          <w:spacing w:val="-1"/>
          <w:sz w:val="28"/>
          <w:szCs w:val="28"/>
          <w:lang w:eastAsia="ru-RU"/>
        </w:rPr>
        <w:t xml:space="preserve">то, что находится около вашей правой </w:t>
      </w:r>
      <w:r w:rsidRPr="009A3458">
        <w:rPr>
          <w:rFonts w:ascii="Times New Roman" w:eastAsia="Times New Roman" w:hAnsi="Times New Roman" w:cs="Times New Roman"/>
          <w:i/>
          <w:iCs/>
          <w:spacing w:val="-6"/>
          <w:sz w:val="28"/>
          <w:szCs w:val="28"/>
          <w:lang w:eastAsia="ru-RU"/>
        </w:rPr>
        <w:t xml:space="preserve">руки, находится справа от вас, а то, что находится около левой руки, 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</w:t>
      </w:r>
      <w:r w:rsidRPr="009A3458">
        <w:rPr>
          <w:rFonts w:ascii="Times New Roman" w:eastAsia="Times New Roman" w:hAnsi="Times New Roman" w:cs="Times New Roman"/>
          <w:spacing w:val="-6"/>
          <w:sz w:val="28"/>
          <w:szCs w:val="28"/>
          <w:lang w:eastAsia="ru-RU"/>
        </w:rPr>
        <w:t xml:space="preserve"> </w:t>
      </w:r>
      <w:r w:rsidRPr="009A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>слева от вас.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Далее воспитатель напоминает, что к </w:t>
      </w:r>
      <w:r w:rsidR="00B90254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pacing w:val="-1"/>
          <w:sz w:val="28"/>
          <w:szCs w:val="28"/>
          <w:lang w:eastAsia="ru-RU"/>
        </w:rPr>
        <w:t xml:space="preserve"> дети попадут, если пой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дут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в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право. Дети находят правую руку и поворачивают направо.</w:t>
      </w:r>
    </w:p>
    <w:p w:rsidR="009A3458" w:rsidRPr="009A3458" w:rsidRDefault="00B90254" w:rsidP="009A3458">
      <w:pPr>
        <w:shd w:val="clear" w:color="auto" w:fill="FFFFFF"/>
        <w:tabs>
          <w:tab w:val="left" w:pos="426"/>
          <w:tab w:val="left" w:pos="504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  <w:lang w:eastAsia="ru-RU"/>
        </w:rPr>
        <w:t>4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17"/>
          <w:sz w:val="28"/>
          <w:szCs w:val="28"/>
          <w:lang w:eastAsia="ru-RU"/>
        </w:rPr>
        <w:t>.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  <w:t xml:space="preserve"> 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>Включение нового знания</w:t>
      </w:r>
      <w:r>
        <w:rPr>
          <w:rFonts w:ascii="Times New Roman" w:eastAsia="Times New Roman" w:hAnsi="Times New Roman" w:cs="Times New Roman"/>
          <w:b/>
          <w:bCs/>
          <w:i/>
          <w:iCs/>
          <w:spacing w:val="-4"/>
          <w:sz w:val="28"/>
          <w:szCs w:val="28"/>
          <w:lang w:eastAsia="ru-RU"/>
        </w:rPr>
        <w:t xml:space="preserve"> в систему знаний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pacing w:val="-5"/>
          <w:sz w:val="28"/>
          <w:szCs w:val="28"/>
          <w:lang w:eastAsia="ru-RU"/>
        </w:rPr>
        <w:t xml:space="preserve">Дидактические задачи: </w:t>
      </w:r>
      <w:r w:rsidRPr="009A3458">
        <w:rPr>
          <w:rFonts w:ascii="Times New Roman" w:eastAsia="Times New Roman" w:hAnsi="Times New Roman" w:cs="Times New Roman"/>
          <w:spacing w:val="-5"/>
          <w:sz w:val="28"/>
          <w:szCs w:val="28"/>
          <w:lang w:eastAsia="ru-RU"/>
        </w:rPr>
        <w:t xml:space="preserve">организовать активный отдых детей, развивать 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внимание, речь, закрепить умение определять положение предмета от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носительно себя.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 xml:space="preserve">Дети по дорожке доходят до стола, на котором находится изображение </w:t>
      </w:r>
      <w:r w:rsidR="00B90254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белочки</w:t>
      </w:r>
      <w:r w:rsidRPr="009A3458">
        <w:rPr>
          <w:rFonts w:ascii="Times New Roman" w:eastAsia="Times New Roman" w:hAnsi="Times New Roman" w:cs="Times New Roman"/>
          <w:spacing w:val="-2"/>
          <w:sz w:val="28"/>
          <w:szCs w:val="28"/>
          <w:lang w:eastAsia="ru-RU"/>
        </w:rPr>
        <w:t>, здорова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ются с </w:t>
      </w:r>
      <w:r w:rsidR="00610E69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белочкой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угощают орешками (складывают в корзинку)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Воспитатель рассказывает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что дети нашли е</w:t>
      </w:r>
      <w:r w:rsidR="00B90254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е</w:t>
      </w: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дом потому, что научились определять, какие пред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меты находятся слева от них, а какие – справа.</w:t>
      </w:r>
    </w:p>
    <w:p w:rsidR="009A3458" w:rsidRPr="009A3458" w:rsidRDefault="00B90254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Белочка</w:t>
      </w:r>
      <w:r w:rsidR="009A3458"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просит детей показать, как они это умеют делать.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Дети под веселую музыку танцуют. С остановкой музыки дети долж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ны встать в одну линию лицом к воспитателю и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белочке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После построения воспитатель задает вопрос: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 w:rsidR="00B90254">
        <w:rPr>
          <w:rFonts w:ascii="Times New Roman" w:eastAsia="Times New Roman" w:hAnsi="Times New Roman" w:cs="Times New Roman"/>
          <w:sz w:val="28"/>
          <w:szCs w:val="28"/>
          <w:lang w:eastAsia="ru-RU"/>
        </w:rPr>
        <w:t>Миша (Оля, Ваня…), белочка спрашивает, к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то стоит справа (слева) от тебя?</w:t>
      </w:r>
      <w:proofErr w:type="gramEnd"/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Если ребенок затрудняется с ответом, воспитатель задает вопросы: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Где у тебя правая (левая) рука?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– Кто стоит около правой (левой) руки? (Например, Саша.)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Значит, с какой стороны от тебя стоит Саша? </w:t>
      </w:r>
    </w:p>
    <w:p w:rsidR="009A3458" w:rsidRPr="009A3458" w:rsidRDefault="009A3458" w:rsidP="009A3458">
      <w:pPr>
        <w:shd w:val="clear" w:color="auto" w:fill="FFFFFF"/>
        <w:tabs>
          <w:tab w:val="left" w:pos="426"/>
          <w:tab w:val="left" w:pos="538"/>
        </w:tabs>
        <w:spacing w:after="120" w:line="240" w:lineRule="auto"/>
        <w:ind w:right="57" w:firstLine="567"/>
        <w:jc w:val="both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Построение в шеренгу можно провести 2-3 раза.</w:t>
      </w:r>
    </w:p>
    <w:p w:rsidR="009A3458" w:rsidRPr="009A3458" w:rsidRDefault="0029327A" w:rsidP="009A3458">
      <w:pPr>
        <w:shd w:val="clear" w:color="auto" w:fill="FFFFFF"/>
        <w:tabs>
          <w:tab w:val="left" w:pos="426"/>
          <w:tab w:val="left" w:pos="504"/>
          <w:tab w:val="left" w:pos="851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i/>
          <w:iCs/>
          <w:spacing w:val="-24"/>
          <w:sz w:val="28"/>
          <w:szCs w:val="28"/>
          <w:lang w:eastAsia="ru-RU"/>
        </w:rPr>
        <w:t>5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24"/>
          <w:sz w:val="28"/>
          <w:szCs w:val="28"/>
          <w:lang w:eastAsia="ru-RU"/>
        </w:rPr>
        <w:t>.</w:t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ab/>
      </w:r>
      <w:r w:rsidR="009A3458" w:rsidRPr="009A3458">
        <w:rPr>
          <w:rFonts w:ascii="Times New Roman" w:eastAsia="Times New Roman" w:hAnsi="Times New Roman" w:cs="Times New Roman"/>
          <w:b/>
          <w:bCs/>
          <w:i/>
          <w:iCs/>
          <w:spacing w:val="-7"/>
          <w:sz w:val="28"/>
          <w:szCs w:val="28"/>
          <w:lang w:eastAsia="ru-RU"/>
        </w:rPr>
        <w:t xml:space="preserve"> Осмысление 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i/>
          <w:iCs/>
          <w:sz w:val="28"/>
          <w:szCs w:val="28"/>
          <w:lang w:eastAsia="ru-RU"/>
        </w:rPr>
        <w:t xml:space="preserve">Дидактические задачи: </w:t>
      </w:r>
      <w:r w:rsid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закрепить новое знание</w:t>
      </w: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</w:t>
      </w:r>
    </w:p>
    <w:p w:rsidR="009A3458" w:rsidRPr="009A3458" w:rsidRDefault="009A3458" w:rsidP="009A3458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собираются около воспитателя.</w:t>
      </w:r>
    </w:p>
    <w:p w:rsidR="00F27316" w:rsidRDefault="00F27316" w:rsidP="00F27316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Чему вы сегодня научились на занятии</w:t>
      </w:r>
      <w:r w:rsidRPr="00F27316">
        <w:rPr>
          <w:rFonts w:ascii="Times New Roman" w:eastAsia="Times New Roman" w:hAnsi="Times New Roman" w:cs="Times New Roman"/>
          <w:sz w:val="28"/>
          <w:szCs w:val="28"/>
          <w:lang w:eastAsia="ru-RU"/>
        </w:rPr>
        <w:t>?</w:t>
      </w:r>
    </w:p>
    <w:p w:rsidR="00F27316" w:rsidRDefault="00F27316" w:rsidP="00F27316">
      <w:pPr>
        <w:shd w:val="clear" w:color="auto" w:fill="FFFFFF"/>
        <w:tabs>
          <w:tab w:val="left" w:pos="426"/>
        </w:tabs>
        <w:spacing w:after="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Как же определить, что находится справа от нас, а что слева?</w:t>
      </w:r>
    </w:p>
    <w:p w:rsidR="009A3458" w:rsidRPr="009A3458" w:rsidRDefault="00F27316" w:rsidP="00F27316">
      <w:pPr>
        <w:shd w:val="clear" w:color="auto" w:fill="FFFFFF"/>
        <w:tabs>
          <w:tab w:val="left" w:pos="426"/>
        </w:tabs>
        <w:spacing w:after="120" w:line="240" w:lineRule="auto"/>
        <w:ind w:left="57" w:right="57" w:firstLine="51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45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–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Молодцы!</w:t>
      </w:r>
    </w:p>
    <w:p w:rsidR="00F16ACB" w:rsidRPr="00F16ACB" w:rsidRDefault="00F16ACB" w:rsidP="00F16ACB">
      <w:pPr>
        <w:spacing w:after="0" w:line="240" w:lineRule="auto"/>
        <w:rPr>
          <w:rFonts w:ascii="Times New Roman" w:eastAsia="Calibri" w:hAnsi="Times New Roman" w:cs="Times New Roman"/>
          <w:sz w:val="24"/>
          <w:szCs w:val="24"/>
          <w:lang w:eastAsia="ru-RU"/>
        </w:rPr>
      </w:pPr>
    </w:p>
    <w:p w:rsidR="00F76BC7" w:rsidRPr="00F16ACB" w:rsidRDefault="00F76BC7" w:rsidP="00F76BC7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F76BC7" w:rsidRPr="00F16ACB" w:rsidSect="00373260">
      <w:headerReference w:type="default" r:id="rId9"/>
      <w:pgSz w:w="11906" w:h="16838"/>
      <w:pgMar w:top="1134" w:right="850" w:bottom="1134" w:left="1701" w:header="426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71F" w:rsidRDefault="0016471F" w:rsidP="00373260">
      <w:pPr>
        <w:spacing w:after="0" w:line="240" w:lineRule="auto"/>
      </w:pPr>
      <w:r>
        <w:separator/>
      </w:r>
    </w:p>
  </w:endnote>
  <w:endnote w:type="continuationSeparator" w:id="0">
    <w:p w:rsidR="0016471F" w:rsidRDefault="0016471F" w:rsidP="003732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71F" w:rsidRDefault="0016471F" w:rsidP="00373260">
      <w:pPr>
        <w:spacing w:after="0" w:line="240" w:lineRule="auto"/>
      </w:pPr>
      <w:r>
        <w:separator/>
      </w:r>
    </w:p>
  </w:footnote>
  <w:footnote w:type="continuationSeparator" w:id="0">
    <w:p w:rsidR="0016471F" w:rsidRDefault="0016471F" w:rsidP="0037326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4453C" w:rsidRDefault="0054453C" w:rsidP="0054453C">
    <w:pPr>
      <w:tabs>
        <w:tab w:val="center" w:pos="4677"/>
        <w:tab w:val="right" w:pos="9355"/>
      </w:tabs>
      <w:spacing w:after="0" w:line="240" w:lineRule="auto"/>
      <w:jc w:val="center"/>
      <w:rPr>
        <w:rFonts w:ascii="Times New Roman" w:eastAsia="Calibri" w:hAnsi="Times New Roman" w:cs="Times New Roman"/>
        <w:sz w:val="20"/>
        <w:szCs w:val="20"/>
      </w:rPr>
    </w:pPr>
    <w:r w:rsidRPr="0090542D">
      <w:rPr>
        <w:rFonts w:ascii="Times New Roman" w:eastAsia="Calibri" w:hAnsi="Times New Roman" w:cs="Times New Roman"/>
        <w:sz w:val="20"/>
        <w:szCs w:val="20"/>
      </w:rPr>
      <w:t>НОУ ДПО «Институт системно-деятельностной педагогики»</w:t>
    </w:r>
  </w:p>
  <w:p w:rsidR="0054453C" w:rsidRDefault="0054453C" w:rsidP="0054453C">
    <w:pPr>
      <w:tabs>
        <w:tab w:val="center" w:pos="4677"/>
        <w:tab w:val="right" w:pos="9355"/>
      </w:tabs>
      <w:spacing w:after="0" w:line="240" w:lineRule="auto"/>
      <w:jc w:val="center"/>
    </w:pPr>
    <w:r w:rsidRPr="0090542D">
      <w:rPr>
        <w:rFonts w:ascii="Times New Roman" w:eastAsia="Calibri" w:hAnsi="Times New Roman" w:cs="Times New Roman"/>
        <w:sz w:val="20"/>
        <w:szCs w:val="20"/>
      </w:rPr>
      <w:t>Научный руководитель – д.п.н., профессор Л.Г. Петерсон</w:t>
    </w:r>
  </w:p>
  <w:p w:rsidR="00373260" w:rsidRPr="0054453C" w:rsidRDefault="00373260" w:rsidP="0054453C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FEC8FED6"/>
    <w:lvl w:ilvl="0">
      <w:numFmt w:val="bullet"/>
      <w:lvlText w:val="*"/>
      <w:lvlJc w:val="left"/>
    </w:lvl>
  </w:abstractNum>
  <w:abstractNum w:abstractNumId="1">
    <w:nsid w:val="18DA0CDB"/>
    <w:multiLevelType w:val="hybridMultilevel"/>
    <w:tmpl w:val="D4043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BE96FEB"/>
    <w:multiLevelType w:val="hybridMultilevel"/>
    <w:tmpl w:val="C00E79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D282BFB"/>
    <w:multiLevelType w:val="hybridMultilevel"/>
    <w:tmpl w:val="B4A468C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3F236A9A"/>
    <w:multiLevelType w:val="singleLevel"/>
    <w:tmpl w:val="CDBC43BC"/>
    <w:lvl w:ilvl="0">
      <w:start w:val="1"/>
      <w:numFmt w:val="decimal"/>
      <w:lvlText w:val="%1)"/>
      <w:legacy w:legacy="1" w:legacySpace="0" w:legacyIndent="269"/>
      <w:lvlJc w:val="left"/>
      <w:rPr>
        <w:rFonts w:ascii="Times New Roman" w:hAnsi="Times New Roman" w:cs="Times New Roman" w:hint="default"/>
      </w:rPr>
    </w:lvl>
  </w:abstractNum>
  <w:abstractNum w:abstractNumId="5">
    <w:nsid w:val="6530248B"/>
    <w:multiLevelType w:val="singleLevel"/>
    <w:tmpl w:val="4FA8447E"/>
    <w:lvl w:ilvl="0">
      <w:start w:val="2"/>
      <w:numFmt w:val="decimal"/>
      <w:lvlText w:val="%1)"/>
      <w:legacy w:legacy="1" w:legacySpace="0" w:legacyIndent="283"/>
      <w:lvlJc w:val="left"/>
      <w:rPr>
        <w:rFonts w:ascii="Times New Roman" w:hAnsi="Times New Roman" w:cs="Times New Roman" w:hint="default"/>
      </w:rPr>
    </w:lvl>
  </w:abstractNum>
  <w:abstractNum w:abstractNumId="6">
    <w:nsid w:val="69FE10EA"/>
    <w:multiLevelType w:val="singleLevel"/>
    <w:tmpl w:val="F6F498A8"/>
    <w:lvl w:ilvl="0">
      <w:start w:val="1"/>
      <w:numFmt w:val="decimal"/>
      <w:lvlText w:val="%1)"/>
      <w:legacy w:legacy="1" w:legacySpace="0" w:legacyIndent="274"/>
      <w:lvlJc w:val="left"/>
      <w:rPr>
        <w:rFonts w:ascii="Times New Roman" w:hAnsi="Times New Roman" w:cs="Times New Roman" w:hint="default"/>
      </w:rPr>
    </w:lvl>
  </w:abstractNum>
  <w:abstractNum w:abstractNumId="7">
    <w:nsid w:val="77751A89"/>
    <w:multiLevelType w:val="hybridMultilevel"/>
    <w:tmpl w:val="797AAF9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715D8C"/>
    <w:multiLevelType w:val="hybridMultilevel"/>
    <w:tmpl w:val="09A4566E"/>
    <w:lvl w:ilvl="0" w:tplc="C13EE36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  <w:lvlOverride w:ilvl="0">
      <w:lvl w:ilvl="0">
        <w:start w:val="65535"/>
        <w:numFmt w:val="bullet"/>
        <w:lvlText w:val="-"/>
        <w:legacy w:legacy="1" w:legacySpace="0" w:legacyIndent="130"/>
        <w:lvlJc w:val="left"/>
        <w:rPr>
          <w:rFonts w:ascii="Times New Roman" w:hAnsi="Times New Roman" w:cs="Times New Roman" w:hint="default"/>
        </w:rPr>
      </w:lvl>
    </w:lvlOverride>
  </w:num>
  <w:num w:numId="5">
    <w:abstractNumId w:val="0"/>
    <w:lvlOverride w:ilvl="0">
      <w:lvl w:ilvl="0">
        <w:start w:val="65535"/>
        <w:numFmt w:val="bullet"/>
        <w:lvlText w:val="-"/>
        <w:legacy w:legacy="1" w:legacySpace="0" w:legacyIndent="129"/>
        <w:lvlJc w:val="left"/>
        <w:rPr>
          <w:rFonts w:ascii="Times New Roman" w:hAnsi="Times New Roman" w:cs="Times New Roman" w:hint="default"/>
        </w:rPr>
      </w:lvl>
    </w:lvlOverride>
  </w:num>
  <w:num w:numId="6">
    <w:abstractNumId w:val="6"/>
  </w:num>
  <w:num w:numId="7">
    <w:abstractNumId w:val="5"/>
  </w:num>
  <w:num w:numId="8">
    <w:abstractNumId w:val="4"/>
  </w:num>
  <w:num w:numId="9">
    <w:abstractNumId w:val="1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D56"/>
    <w:rsid w:val="00000D56"/>
    <w:rsid w:val="000B1B17"/>
    <w:rsid w:val="000B1F79"/>
    <w:rsid w:val="0016471F"/>
    <w:rsid w:val="00291A35"/>
    <w:rsid w:val="0029327A"/>
    <w:rsid w:val="0031709B"/>
    <w:rsid w:val="00370C4A"/>
    <w:rsid w:val="0037317D"/>
    <w:rsid w:val="00373260"/>
    <w:rsid w:val="003929D6"/>
    <w:rsid w:val="003C09D7"/>
    <w:rsid w:val="00486586"/>
    <w:rsid w:val="00505BD8"/>
    <w:rsid w:val="00520E31"/>
    <w:rsid w:val="0054453C"/>
    <w:rsid w:val="005A3763"/>
    <w:rsid w:val="005B7BDC"/>
    <w:rsid w:val="00610E69"/>
    <w:rsid w:val="006144E8"/>
    <w:rsid w:val="00630E1A"/>
    <w:rsid w:val="006534B1"/>
    <w:rsid w:val="0070280D"/>
    <w:rsid w:val="00723910"/>
    <w:rsid w:val="00810985"/>
    <w:rsid w:val="009A3458"/>
    <w:rsid w:val="009A444E"/>
    <w:rsid w:val="00AF4338"/>
    <w:rsid w:val="00B90254"/>
    <w:rsid w:val="00C15BA6"/>
    <w:rsid w:val="00C61015"/>
    <w:rsid w:val="00D21C85"/>
    <w:rsid w:val="00E01318"/>
    <w:rsid w:val="00E01ACA"/>
    <w:rsid w:val="00EF28D5"/>
    <w:rsid w:val="00F16ACB"/>
    <w:rsid w:val="00F27316"/>
    <w:rsid w:val="00F56330"/>
    <w:rsid w:val="00F76BC7"/>
    <w:rsid w:val="00FA1ACC"/>
    <w:rsid w:val="00FE33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1709B"/>
    <w:pPr>
      <w:ind w:left="720"/>
      <w:contextualSpacing/>
    </w:pPr>
  </w:style>
  <w:style w:type="table" w:styleId="a4">
    <w:name w:val="Table Grid"/>
    <w:basedOn w:val="a1"/>
    <w:uiPriority w:val="59"/>
    <w:rsid w:val="0031709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5">
    <w:name w:val="Hyperlink"/>
    <w:basedOn w:val="a0"/>
    <w:uiPriority w:val="99"/>
    <w:unhideWhenUsed/>
    <w:rsid w:val="00F76BC7"/>
    <w:rPr>
      <w:color w:val="0000FF" w:themeColor="hyperlink"/>
      <w:u w:val="single"/>
    </w:rPr>
  </w:style>
  <w:style w:type="paragraph" w:styleId="a6">
    <w:name w:val="header"/>
    <w:basedOn w:val="a"/>
    <w:link w:val="a7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373260"/>
  </w:style>
  <w:style w:type="paragraph" w:styleId="a8">
    <w:name w:val="footer"/>
    <w:basedOn w:val="a"/>
    <w:link w:val="a9"/>
    <w:uiPriority w:val="99"/>
    <w:unhideWhenUsed/>
    <w:rsid w:val="0037326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373260"/>
  </w:style>
  <w:style w:type="character" w:styleId="aa">
    <w:name w:val="FollowedHyperlink"/>
    <w:basedOn w:val="a0"/>
    <w:uiPriority w:val="99"/>
    <w:semiHidden/>
    <w:unhideWhenUsed/>
    <w:rsid w:val="00370C4A"/>
    <w:rPr>
      <w:color w:val="800080" w:themeColor="followedHyperlink"/>
      <w:u w:val="single"/>
    </w:rPr>
  </w:style>
  <w:style w:type="paragraph" w:styleId="ab">
    <w:name w:val="Balloon Text"/>
    <w:basedOn w:val="a"/>
    <w:link w:val="ac"/>
    <w:uiPriority w:val="99"/>
    <w:semiHidden/>
    <w:unhideWhenUsed/>
    <w:rsid w:val="0048658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8658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3</Pages>
  <Words>700</Words>
  <Characters>3992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</dc:creator>
  <cp:lastModifiedBy>win7</cp:lastModifiedBy>
  <cp:revision>8</cp:revision>
  <dcterms:created xsi:type="dcterms:W3CDTF">2016-08-11T08:03:00Z</dcterms:created>
  <dcterms:modified xsi:type="dcterms:W3CDTF">2017-09-15T19:02:00Z</dcterms:modified>
</cp:coreProperties>
</file>