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3152" w14:textId="50AC7526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E54670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CED55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необходимо выполнить </w:t>
      </w:r>
    </w:p>
    <w:p w14:paraId="3DF9A7DA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творческой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«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Олимпиадная математика»</w:t>
      </w:r>
    </w:p>
    <w:p w14:paraId="4D00EDD3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E7762D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планом работы ЛР №5: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2000.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ploshchadki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rabota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laboratoriy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/2019/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5.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php</w:t>
        </w:r>
      </w:hyperlink>
    </w:p>
    <w:p w14:paraId="0FAD512D" w14:textId="1D1E5358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</w:t>
      </w:r>
      <w:r w:rsidR="00743FAF">
        <w:rPr>
          <w:rFonts w:ascii="Times New Roman" w:hAnsi="Times New Roman" w:cs="Times New Roman"/>
          <w:sz w:val="24"/>
          <w:szCs w:val="24"/>
        </w:rPr>
        <w:t xml:space="preserve"> (если не заполняли ранее)</w:t>
      </w:r>
      <w:hyperlink r:id="rId6" w:anchor="gid=1921692662" w:history="1">
        <w:r>
          <w:rPr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  <w:u w:val="single"/>
          </w:rPr>
          <w:br/>
        </w:r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Входная анкета участника лаборатории</w:t>
        </w:r>
      </w:hyperlink>
      <w:hyperlink r:id="rId7" w:anchor="gid=1921692662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 №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(проект по Математическим Олимпиадам).</w:t>
      </w:r>
    </w:p>
    <w:p w14:paraId="070FE100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индивидуальный план и согласовать его с ответственным в творческой группе ОО. Даты следующих занятий (могут уточняться): </w:t>
      </w:r>
    </w:p>
    <w:p w14:paraId="07377294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2 – 07.11 (</w:t>
      </w:r>
      <w:proofErr w:type="gramStart"/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</w:t>
      </w:r>
      <w:r w:rsidRPr="00E54670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5 – 06.02 (среда)</w:t>
      </w:r>
    </w:p>
    <w:p w14:paraId="7533465E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DD5AA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DD5AAC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3 – 05.12 (</w:t>
      </w:r>
      <w:proofErr w:type="gramStart"/>
      <w:r w:rsidRPr="00DD5AAC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6 – 13.03 (среда)</w:t>
      </w:r>
    </w:p>
    <w:p w14:paraId="4B1F839A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E54670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4 – 23.01 (</w:t>
      </w:r>
      <w:proofErr w:type="gramStart"/>
      <w:r w:rsidRPr="00E54670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7 – 10.04 (среда)</w:t>
      </w:r>
    </w:p>
    <w:p w14:paraId="130883BD" w14:textId="41C7C6F0" w:rsidR="00567577" w:rsidRDefault="00567577" w:rsidP="0056757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АПРОБАЦИЯ  И</w:t>
      </w:r>
      <w:proofErr w:type="gram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ТРАНСЛЯЦИЯ ОПЫТА</w:t>
      </w:r>
    </w:p>
    <w:p w14:paraId="08AA693A" w14:textId="5CDE7F3E" w:rsidR="00567577" w:rsidRDefault="00567577" w:rsidP="00D369CA">
      <w:pPr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>Выполнить техническое задание (сценарий</w:t>
      </w:r>
      <w:r w:rsidR="00047B72" w:rsidRPr="00047B72">
        <w:rPr>
          <w:rFonts w:ascii="Times New Roman" w:hAnsi="Times New Roman" w:cs="Times New Roman"/>
          <w:sz w:val="24"/>
          <w:szCs w:val="24"/>
        </w:rPr>
        <w:t xml:space="preserve"> (при условии наличия соглашения о </w:t>
      </w:r>
      <w:proofErr w:type="spellStart"/>
      <w:r w:rsidR="00047B72" w:rsidRPr="00047B72">
        <w:rPr>
          <w:rFonts w:ascii="Times New Roman" w:hAnsi="Times New Roman" w:cs="Times New Roman"/>
          <w:sz w:val="24"/>
          <w:szCs w:val="24"/>
        </w:rPr>
        <w:t>нераспространеии</w:t>
      </w:r>
      <w:proofErr w:type="spellEnd"/>
      <w:r w:rsidR="00047B72" w:rsidRPr="00047B72">
        <w:rPr>
          <w:rFonts w:ascii="Times New Roman" w:hAnsi="Times New Roman" w:cs="Times New Roman"/>
          <w:sz w:val="24"/>
          <w:szCs w:val="24"/>
        </w:rPr>
        <w:t>)</w:t>
      </w:r>
      <w:r w:rsidRPr="00047B72"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E54670">
        <w:rPr>
          <w:rFonts w:ascii="Times New Roman" w:hAnsi="Times New Roman" w:cs="Times New Roman"/>
          <w:sz w:val="24"/>
          <w:szCs w:val="24"/>
        </w:rPr>
        <w:t>е</w:t>
      </w:r>
      <w:r w:rsidRPr="00047B72">
        <w:rPr>
          <w:rFonts w:ascii="Times New Roman" w:hAnsi="Times New Roman" w:cs="Times New Roman"/>
          <w:sz w:val="24"/>
          <w:szCs w:val="24"/>
        </w:rPr>
        <w:t>тся Вам по эл. почте);</w:t>
      </w:r>
    </w:p>
    <w:p w14:paraId="0C9378B1" w14:textId="12807D14" w:rsidR="00567577" w:rsidRPr="00047B72" w:rsidRDefault="00567577" w:rsidP="00047B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Заполнить Договор о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нераспространении  нового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методического продукта  и выслать скан документа  Светлане Валерьевне Березкиной </w:t>
      </w:r>
      <w:hyperlink r:id="rId8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sz w:val="24"/>
          <w:szCs w:val="24"/>
        </w:rPr>
        <w:t>;</w:t>
      </w:r>
    </w:p>
    <w:p w14:paraId="60D5CDB6" w14:textId="006DCDA2" w:rsidR="00567577" w:rsidRDefault="00567577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Съёмка фрагмента занятия (при наличии согласия от родителей на видеозапись. Его надо оформить и скан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выслать  Светлане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Валерьевне Березкиной  </w:t>
      </w:r>
      <w:hyperlink r:id="rId9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sz w:val="24"/>
          <w:szCs w:val="24"/>
        </w:rPr>
        <w:t>)</w:t>
      </w:r>
    </w:p>
    <w:p w14:paraId="638854A9" w14:textId="3AC419CA" w:rsidR="00142235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проекта «Задача дня»</w:t>
      </w:r>
      <w:r w:rsidR="00E54670">
        <w:rPr>
          <w:rFonts w:ascii="Times New Roman" w:hAnsi="Times New Roman" w:cs="Times New Roman"/>
          <w:sz w:val="24"/>
          <w:szCs w:val="24"/>
        </w:rPr>
        <w:t xml:space="preserve"> и заполнение карты обратной связи</w:t>
      </w:r>
    </w:p>
    <w:p w14:paraId="54263F56" w14:textId="798638AF" w:rsidR="00DD5AAC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сценари</w:t>
      </w:r>
      <w:r w:rsidR="00E54670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54670">
        <w:rPr>
          <w:rFonts w:ascii="Times New Roman" w:hAnsi="Times New Roman" w:cs="Times New Roman"/>
          <w:sz w:val="24"/>
          <w:szCs w:val="24"/>
        </w:rPr>
        <w:t>4 – 7 на выбор или всех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(снять на видео один из этапов занятия)</w:t>
      </w:r>
    </w:p>
    <w:p w14:paraId="7D8911F6" w14:textId="15D9C49F" w:rsidR="00DD5AAC" w:rsidRPr="00047B72" w:rsidRDefault="00DD5AAC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копилки задач, составленных детьми</w:t>
      </w:r>
    </w:p>
    <w:p w14:paraId="423C4DAA" w14:textId="77777777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2103" w14:textId="77777777" w:rsidR="00DD5AAC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Вам сможет ответить координатор творческой группы </w:t>
      </w:r>
    </w:p>
    <w:p w14:paraId="14757843" w14:textId="77777777" w:rsidR="0043761D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Валерьевна Березкина. </w:t>
      </w:r>
    </w:p>
    <w:p w14:paraId="1E7C542B" w14:textId="0AC3CBFE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можно по электронной почте </w:t>
      </w:r>
      <w:hyperlink r:id="rId10" w:history="1">
        <w:r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</w:p>
    <w:p w14:paraId="365B9612" w14:textId="77777777" w:rsidR="00AB58A8" w:rsidRDefault="00AB58A8"/>
    <w:sectPr w:rsidR="00AB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314D"/>
    <w:multiLevelType w:val="hybridMultilevel"/>
    <w:tmpl w:val="0E02BFC4"/>
    <w:lvl w:ilvl="0" w:tplc="3E9426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C8DB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4464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16A332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03AB67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65490A0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ED68D1C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842F38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2A600C2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C23D8"/>
    <w:multiLevelType w:val="hybridMultilevel"/>
    <w:tmpl w:val="8F263CEA"/>
    <w:lvl w:ilvl="0" w:tplc="364C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5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C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E9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A1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7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B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F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6794"/>
    <w:multiLevelType w:val="hybridMultilevel"/>
    <w:tmpl w:val="C1009E3E"/>
    <w:lvl w:ilvl="0" w:tplc="2AAE9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CB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2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B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2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2"/>
    <w:rsid w:val="00047B72"/>
    <w:rsid w:val="00142235"/>
    <w:rsid w:val="00375B1E"/>
    <w:rsid w:val="0043761D"/>
    <w:rsid w:val="00567577"/>
    <w:rsid w:val="00743FAF"/>
    <w:rsid w:val="00987232"/>
    <w:rsid w:val="00A652C1"/>
    <w:rsid w:val="00AB58A8"/>
    <w:rsid w:val="00BE0A3F"/>
    <w:rsid w:val="00DD5AAC"/>
    <w:rsid w:val="00E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E32"/>
  <w15:chartTrackingRefBased/>
  <w15:docId w15:val="{B90C8EC1-DB85-43C5-8DE8-5CE649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3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5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5@sch20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28CFK4Lk4JQwyUlUtsp3F-rp8CJ8k7dpx8i78q_vUo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28CFK4Lk4JQwyUlUtsp3F-rp8CJ8k7dpx8i78q_vU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h2000.ru/ploshchadki/rabota-laboratoriy/2019/lab5.php" TargetMode="External"/><Relationship Id="rId10" Type="http://schemas.openxmlformats.org/officeDocument/2006/relationships/hyperlink" Target="mailto:lab_5@sch20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_5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9</cp:revision>
  <dcterms:created xsi:type="dcterms:W3CDTF">2018-11-08T06:18:00Z</dcterms:created>
  <dcterms:modified xsi:type="dcterms:W3CDTF">2019-02-20T11:11:00Z</dcterms:modified>
</cp:coreProperties>
</file>