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316" w:rsidRPr="00A67165" w:rsidRDefault="007D6316" w:rsidP="0074666B">
      <w:pPr>
        <w:spacing w:after="0" w:line="240" w:lineRule="auto"/>
        <w:ind w:left="4423" w:hanging="4423"/>
        <w:rPr>
          <w:b/>
          <w:szCs w:val="24"/>
        </w:rPr>
      </w:pPr>
      <w:r w:rsidRPr="00A67165">
        <w:rPr>
          <w:b/>
          <w:color w:val="0070C0"/>
          <w:szCs w:val="24"/>
        </w:rPr>
        <w:t>ОО (регион, город, поселок и др.):</w:t>
      </w:r>
      <w:proofErr w:type="spellStart"/>
      <w:r w:rsidRPr="00A67165">
        <w:rPr>
          <w:b/>
          <w:szCs w:val="24"/>
        </w:rPr>
        <w:t>_</w:t>
      </w:r>
      <w:r w:rsidR="0093788C">
        <w:rPr>
          <w:b/>
          <w:szCs w:val="24"/>
        </w:rPr>
        <w:t>Калужская</w:t>
      </w:r>
      <w:proofErr w:type="spellEnd"/>
      <w:r w:rsidR="0093788C">
        <w:rPr>
          <w:b/>
          <w:szCs w:val="24"/>
        </w:rPr>
        <w:t xml:space="preserve"> область, </w:t>
      </w:r>
      <w:proofErr w:type="gramStart"/>
      <w:r w:rsidR="0093788C">
        <w:rPr>
          <w:b/>
          <w:szCs w:val="24"/>
        </w:rPr>
        <w:t>г</w:t>
      </w:r>
      <w:proofErr w:type="gramEnd"/>
      <w:r w:rsidR="0093788C">
        <w:rPr>
          <w:b/>
          <w:szCs w:val="24"/>
        </w:rPr>
        <w:t>. Калуга</w:t>
      </w:r>
    </w:p>
    <w:p w:rsidR="007D6316" w:rsidRPr="00A67165" w:rsidRDefault="007D6316" w:rsidP="0074666B">
      <w:pPr>
        <w:spacing w:after="0" w:line="240" w:lineRule="auto"/>
        <w:ind w:left="4423" w:hanging="4423"/>
        <w:rPr>
          <w:b/>
          <w:szCs w:val="24"/>
        </w:rPr>
      </w:pPr>
      <w:r w:rsidRPr="00A67165">
        <w:rPr>
          <w:b/>
          <w:color w:val="0070C0"/>
          <w:szCs w:val="24"/>
        </w:rPr>
        <w:t>Наименование ОО</w:t>
      </w:r>
      <w:r w:rsidR="0093788C">
        <w:rPr>
          <w:b/>
          <w:szCs w:val="24"/>
        </w:rPr>
        <w:t xml:space="preserve"> МБОУ «Средняя общеобразовательная школа № 45» г. Калуги</w:t>
      </w:r>
    </w:p>
    <w:p w:rsidR="007D6316" w:rsidRPr="00A67165" w:rsidRDefault="007D6316" w:rsidP="0074666B">
      <w:pPr>
        <w:spacing w:after="0" w:line="240" w:lineRule="auto"/>
        <w:ind w:left="4423" w:hanging="4423"/>
        <w:rPr>
          <w:b/>
          <w:szCs w:val="24"/>
        </w:rPr>
      </w:pPr>
      <w:r w:rsidRPr="00A67165">
        <w:rPr>
          <w:b/>
          <w:color w:val="0070C0"/>
          <w:szCs w:val="24"/>
        </w:rPr>
        <w:t>Ф.И.О. директора ОО:</w:t>
      </w:r>
      <w:r w:rsidR="0093788C">
        <w:rPr>
          <w:b/>
          <w:szCs w:val="24"/>
        </w:rPr>
        <w:t xml:space="preserve"> Ковалев Антон Михайлович</w:t>
      </w:r>
    </w:p>
    <w:p w:rsidR="007D6316" w:rsidRPr="00A67165" w:rsidRDefault="007D6316" w:rsidP="0074666B">
      <w:pPr>
        <w:spacing w:after="0" w:line="240" w:lineRule="auto"/>
        <w:ind w:left="4423" w:hanging="4423"/>
      </w:pPr>
      <w:r w:rsidRPr="00A67165">
        <w:rPr>
          <w:b/>
          <w:color w:val="0070C0"/>
          <w:szCs w:val="24"/>
        </w:rPr>
        <w:t xml:space="preserve">Ф.И.О. </w:t>
      </w:r>
      <w:proofErr w:type="gramStart"/>
      <w:r w:rsidRPr="00A67165">
        <w:rPr>
          <w:b/>
          <w:color w:val="0070C0"/>
          <w:szCs w:val="24"/>
        </w:rPr>
        <w:t>ответственного</w:t>
      </w:r>
      <w:proofErr w:type="gramEnd"/>
      <w:r w:rsidRPr="00A67165">
        <w:rPr>
          <w:b/>
          <w:color w:val="0070C0"/>
          <w:szCs w:val="24"/>
        </w:rPr>
        <w:t xml:space="preserve"> за инновационную деятельность в ОО:</w:t>
      </w:r>
      <w:r w:rsidR="0093788C">
        <w:rPr>
          <w:b/>
          <w:szCs w:val="24"/>
        </w:rPr>
        <w:t xml:space="preserve"> Бондарева Лариса Валентиновна</w:t>
      </w:r>
    </w:p>
    <w:p w:rsidR="007D6316" w:rsidRPr="00A67165" w:rsidRDefault="007D6316" w:rsidP="0074666B">
      <w:pPr>
        <w:spacing w:after="0" w:line="240" w:lineRule="auto"/>
        <w:ind w:left="4423" w:hanging="4423"/>
        <w:rPr>
          <w:b/>
          <w:szCs w:val="24"/>
        </w:rPr>
      </w:pPr>
      <w:r w:rsidRPr="00A67165">
        <w:rPr>
          <w:b/>
          <w:color w:val="0070C0"/>
          <w:szCs w:val="24"/>
        </w:rPr>
        <w:t>Ф.И.О. консультанта:</w:t>
      </w:r>
      <w:r w:rsidR="0070780F">
        <w:rPr>
          <w:b/>
          <w:szCs w:val="24"/>
        </w:rPr>
        <w:t xml:space="preserve"> </w:t>
      </w:r>
      <w:proofErr w:type="spellStart"/>
      <w:r w:rsidR="0070780F">
        <w:rPr>
          <w:b/>
          <w:szCs w:val="24"/>
        </w:rPr>
        <w:t>Перевалова</w:t>
      </w:r>
      <w:proofErr w:type="spellEnd"/>
      <w:r w:rsidR="0070780F">
        <w:rPr>
          <w:b/>
          <w:szCs w:val="24"/>
        </w:rPr>
        <w:t xml:space="preserve"> Светлана Николаевна</w:t>
      </w:r>
    </w:p>
    <w:p w:rsidR="007D6316" w:rsidRPr="00A67165" w:rsidRDefault="007D6316" w:rsidP="0074666B">
      <w:pPr>
        <w:spacing w:after="0" w:line="240" w:lineRule="auto"/>
        <w:ind w:left="4423" w:hanging="4423"/>
        <w:rPr>
          <w:b/>
          <w:szCs w:val="24"/>
        </w:rPr>
      </w:pPr>
      <w:r w:rsidRPr="00A67165">
        <w:rPr>
          <w:b/>
          <w:color w:val="0070C0"/>
          <w:szCs w:val="24"/>
        </w:rPr>
        <w:t>Ф.И.О. педагога:</w:t>
      </w:r>
      <w:r w:rsidR="0093788C">
        <w:rPr>
          <w:b/>
          <w:color w:val="0070C0"/>
          <w:szCs w:val="24"/>
        </w:rPr>
        <w:t xml:space="preserve"> </w:t>
      </w:r>
      <w:r w:rsidR="0093788C">
        <w:rPr>
          <w:b/>
          <w:szCs w:val="24"/>
        </w:rPr>
        <w:t>Пушкарева Татьяна Валерьевна</w:t>
      </w:r>
    </w:p>
    <w:p w:rsidR="009304CA" w:rsidRPr="0093788C" w:rsidRDefault="009304CA" w:rsidP="0074666B">
      <w:pPr>
        <w:spacing w:after="0" w:line="240" w:lineRule="auto"/>
        <w:ind w:left="4423" w:hanging="4423"/>
        <w:rPr>
          <w:b/>
          <w:szCs w:val="24"/>
        </w:rPr>
      </w:pPr>
      <w:r>
        <w:rPr>
          <w:b/>
          <w:color w:val="0070C0"/>
          <w:szCs w:val="24"/>
        </w:rPr>
        <w:t>Электронный адрес педагога:</w:t>
      </w:r>
      <w:r w:rsidR="0093788C">
        <w:rPr>
          <w:b/>
          <w:szCs w:val="24"/>
        </w:rPr>
        <w:t xml:space="preserve"> </w:t>
      </w:r>
      <w:proofErr w:type="spellStart"/>
      <w:r w:rsidR="0093788C">
        <w:rPr>
          <w:b/>
          <w:szCs w:val="24"/>
          <w:lang w:val="en-US"/>
        </w:rPr>
        <w:t>tatyanapush</w:t>
      </w:r>
      <w:proofErr w:type="spellEnd"/>
      <w:r w:rsidR="0093788C" w:rsidRPr="0093788C">
        <w:rPr>
          <w:b/>
          <w:szCs w:val="24"/>
        </w:rPr>
        <w:t>@</w:t>
      </w:r>
      <w:proofErr w:type="spellStart"/>
      <w:r w:rsidR="0093788C">
        <w:rPr>
          <w:b/>
          <w:szCs w:val="24"/>
          <w:lang w:val="en-US"/>
        </w:rPr>
        <w:t>yandex</w:t>
      </w:r>
      <w:proofErr w:type="spellEnd"/>
      <w:r w:rsidR="0093788C" w:rsidRPr="0093788C">
        <w:rPr>
          <w:b/>
          <w:szCs w:val="24"/>
        </w:rPr>
        <w:t>.</w:t>
      </w:r>
      <w:proofErr w:type="spellStart"/>
      <w:r w:rsidR="0093788C">
        <w:rPr>
          <w:b/>
          <w:szCs w:val="24"/>
          <w:lang w:val="en-US"/>
        </w:rPr>
        <w:t>ru</w:t>
      </w:r>
      <w:proofErr w:type="spellEnd"/>
    </w:p>
    <w:p w:rsidR="0093788C" w:rsidRPr="0093788C" w:rsidRDefault="007D6316" w:rsidP="0074666B">
      <w:pPr>
        <w:spacing w:after="0" w:line="240" w:lineRule="auto"/>
        <w:jc w:val="both"/>
        <w:rPr>
          <w:b/>
          <w:szCs w:val="24"/>
        </w:rPr>
      </w:pPr>
      <w:r w:rsidRPr="00A67165">
        <w:rPr>
          <w:b/>
          <w:color w:val="0070C0"/>
          <w:szCs w:val="24"/>
        </w:rPr>
        <w:t>Номинация:</w:t>
      </w:r>
      <w:r w:rsidR="0093788C" w:rsidRPr="0093788C">
        <w:t xml:space="preserve"> </w:t>
      </w:r>
      <w:r w:rsidR="0093788C" w:rsidRPr="0093788C">
        <w:rPr>
          <w:b/>
          <w:szCs w:val="24"/>
        </w:rPr>
        <w:t xml:space="preserve">Сценарий урока в ТДМ образовательной области «Филология» </w:t>
      </w:r>
      <w:proofErr w:type="gramStart"/>
      <w:r w:rsidR="0093788C" w:rsidRPr="0093788C">
        <w:rPr>
          <w:b/>
          <w:szCs w:val="24"/>
        </w:rPr>
        <w:t>с</w:t>
      </w:r>
      <w:proofErr w:type="gramEnd"/>
    </w:p>
    <w:p w:rsidR="007D6316" w:rsidRPr="00A67165" w:rsidRDefault="0093788C" w:rsidP="0074666B">
      <w:pPr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>учащимися начальной школы</w:t>
      </w:r>
    </w:p>
    <w:p w:rsidR="007D6316" w:rsidRPr="00076ED9" w:rsidRDefault="007D6316" w:rsidP="0074666B">
      <w:pPr>
        <w:spacing w:after="0" w:line="240" w:lineRule="auto"/>
        <w:jc w:val="both"/>
        <w:rPr>
          <w:b/>
          <w:szCs w:val="24"/>
        </w:rPr>
      </w:pPr>
      <w:r w:rsidRPr="00A67165">
        <w:rPr>
          <w:b/>
          <w:color w:val="0070C0"/>
          <w:szCs w:val="24"/>
        </w:rPr>
        <w:t>Предмет:</w:t>
      </w:r>
      <w:r w:rsidR="00076ED9">
        <w:rPr>
          <w:b/>
          <w:color w:val="0070C0"/>
          <w:szCs w:val="24"/>
        </w:rPr>
        <w:t xml:space="preserve"> </w:t>
      </w:r>
      <w:r w:rsidR="00076ED9">
        <w:rPr>
          <w:b/>
          <w:szCs w:val="24"/>
        </w:rPr>
        <w:t>русский язык</w:t>
      </w:r>
    </w:p>
    <w:p w:rsidR="007D6316" w:rsidRPr="00A67165" w:rsidRDefault="007D6316" w:rsidP="0074666B">
      <w:pPr>
        <w:spacing w:after="0" w:line="240" w:lineRule="auto"/>
        <w:jc w:val="both"/>
        <w:rPr>
          <w:b/>
          <w:szCs w:val="24"/>
        </w:rPr>
      </w:pPr>
      <w:r w:rsidRPr="005A2DAA">
        <w:rPr>
          <w:b/>
          <w:color w:val="0066FF"/>
          <w:szCs w:val="24"/>
        </w:rPr>
        <w:t>Тип урока</w:t>
      </w:r>
      <w:r>
        <w:rPr>
          <w:b/>
          <w:szCs w:val="24"/>
        </w:rPr>
        <w:t>*</w:t>
      </w:r>
      <w:r w:rsidR="00076ED9">
        <w:rPr>
          <w:b/>
          <w:szCs w:val="24"/>
        </w:rPr>
        <w:t xml:space="preserve"> урок открытия новых знаний</w:t>
      </w:r>
    </w:p>
    <w:p w:rsidR="007D6316" w:rsidRPr="00A67165" w:rsidRDefault="007D6316" w:rsidP="0074666B">
      <w:pPr>
        <w:spacing w:after="0" w:line="240" w:lineRule="auto"/>
        <w:jc w:val="both"/>
        <w:rPr>
          <w:b/>
          <w:szCs w:val="24"/>
        </w:rPr>
      </w:pPr>
      <w:r w:rsidRPr="00A67165">
        <w:rPr>
          <w:b/>
          <w:color w:val="0070C0"/>
          <w:szCs w:val="24"/>
        </w:rPr>
        <w:t>Класс/курс:</w:t>
      </w:r>
      <w:r w:rsidR="00076ED9">
        <w:rPr>
          <w:b/>
          <w:szCs w:val="24"/>
        </w:rPr>
        <w:t xml:space="preserve"> 2 класс</w:t>
      </w:r>
    </w:p>
    <w:p w:rsidR="007D6316" w:rsidRPr="00A67165" w:rsidRDefault="007D6316" w:rsidP="0074666B">
      <w:pPr>
        <w:spacing w:after="0" w:line="240" w:lineRule="auto"/>
        <w:jc w:val="both"/>
        <w:rPr>
          <w:b/>
          <w:szCs w:val="24"/>
        </w:rPr>
      </w:pPr>
      <w:r w:rsidRPr="00A67165">
        <w:rPr>
          <w:b/>
          <w:color w:val="0070C0"/>
          <w:szCs w:val="24"/>
        </w:rPr>
        <w:t>Тема:</w:t>
      </w:r>
      <w:r w:rsidR="00076ED9">
        <w:rPr>
          <w:b/>
          <w:szCs w:val="24"/>
        </w:rPr>
        <w:t xml:space="preserve"> Части речи</w:t>
      </w:r>
    </w:p>
    <w:p w:rsidR="005F2A51" w:rsidRDefault="007D6316" w:rsidP="0074666B">
      <w:pPr>
        <w:spacing w:after="0" w:line="240" w:lineRule="auto"/>
        <w:jc w:val="both"/>
        <w:rPr>
          <w:b/>
          <w:szCs w:val="24"/>
        </w:rPr>
      </w:pPr>
      <w:r w:rsidRPr="00A67165">
        <w:rPr>
          <w:b/>
          <w:color w:val="0070C0"/>
          <w:szCs w:val="24"/>
        </w:rPr>
        <w:t>Основные цели:</w:t>
      </w:r>
      <w:r w:rsidR="00076ED9" w:rsidRPr="00076ED9">
        <w:rPr>
          <w:rFonts w:cstheme="minorBidi"/>
          <w:szCs w:val="22"/>
        </w:rPr>
        <w:t xml:space="preserve"> </w:t>
      </w:r>
      <w:r w:rsidR="005F2A51" w:rsidRPr="005F2A51">
        <w:rPr>
          <w:rFonts w:cstheme="minorBidi"/>
          <w:b/>
          <w:szCs w:val="22"/>
        </w:rPr>
        <w:t>Предметные:</w:t>
      </w:r>
      <w:r w:rsidR="005F2A51">
        <w:rPr>
          <w:rFonts w:cstheme="minorBidi"/>
          <w:szCs w:val="22"/>
        </w:rPr>
        <w:t xml:space="preserve"> </w:t>
      </w:r>
      <w:r w:rsidR="00076ED9" w:rsidRPr="00076ED9">
        <w:rPr>
          <w:b/>
          <w:szCs w:val="24"/>
        </w:rPr>
        <w:t>создание условий для формирования понятия о частях речи (имени существительном, имени прилагательном, глаголе) и умений определять, к какой части речи относится слово.</w:t>
      </w:r>
    </w:p>
    <w:p w:rsidR="007D6316" w:rsidRPr="00A67165" w:rsidRDefault="005F2A51" w:rsidP="0074666B">
      <w:pPr>
        <w:spacing w:after="0" w:line="240" w:lineRule="auto"/>
        <w:jc w:val="both"/>
        <w:rPr>
          <w:b/>
          <w:szCs w:val="24"/>
        </w:rPr>
      </w:pPr>
      <w:proofErr w:type="spellStart"/>
      <w:r>
        <w:rPr>
          <w:b/>
          <w:szCs w:val="24"/>
        </w:rPr>
        <w:t>Метапредметные</w:t>
      </w:r>
      <w:proofErr w:type="spellEnd"/>
      <w:r>
        <w:rPr>
          <w:b/>
          <w:szCs w:val="24"/>
        </w:rPr>
        <w:t>:</w:t>
      </w:r>
      <w:r w:rsidRPr="005F2A51">
        <w:t xml:space="preserve"> </w:t>
      </w:r>
      <w:r w:rsidRPr="005F2A51">
        <w:rPr>
          <w:b/>
          <w:szCs w:val="24"/>
        </w:rPr>
        <w:t>формирование умения фиксировать затруднение, выявлять его причину, формулировать цель</w:t>
      </w:r>
      <w:r>
        <w:rPr>
          <w:b/>
          <w:szCs w:val="24"/>
        </w:rPr>
        <w:t xml:space="preserve"> работы</w:t>
      </w:r>
      <w:r w:rsidRPr="005F2A51">
        <w:rPr>
          <w:b/>
          <w:szCs w:val="24"/>
        </w:rPr>
        <w:t>, строить план достиж</w:t>
      </w:r>
      <w:r w:rsidR="008B65C4">
        <w:rPr>
          <w:b/>
          <w:szCs w:val="24"/>
        </w:rPr>
        <w:t xml:space="preserve">ения цели и реализовывать этот план; </w:t>
      </w:r>
      <w:r w:rsidR="008B65C4" w:rsidRPr="008B65C4">
        <w:rPr>
          <w:b/>
          <w:szCs w:val="24"/>
        </w:rPr>
        <w:t>контрол</w:t>
      </w:r>
      <w:r w:rsidR="008B65C4">
        <w:rPr>
          <w:b/>
          <w:szCs w:val="24"/>
        </w:rPr>
        <w:t>ировать и оценивать</w:t>
      </w:r>
      <w:r w:rsidR="00286CE4">
        <w:rPr>
          <w:b/>
          <w:szCs w:val="24"/>
        </w:rPr>
        <w:t xml:space="preserve"> свои</w:t>
      </w:r>
      <w:r w:rsidR="008B65C4" w:rsidRPr="008B65C4">
        <w:rPr>
          <w:b/>
          <w:szCs w:val="24"/>
        </w:rPr>
        <w:t xml:space="preserve"> действи</w:t>
      </w:r>
      <w:r w:rsidR="00286CE4">
        <w:rPr>
          <w:b/>
          <w:szCs w:val="24"/>
        </w:rPr>
        <w:t>я</w:t>
      </w:r>
      <w:r w:rsidR="008B65C4" w:rsidRPr="008B65C4">
        <w:rPr>
          <w:b/>
          <w:szCs w:val="24"/>
        </w:rPr>
        <w:t xml:space="preserve"> при работе с </w:t>
      </w:r>
      <w:proofErr w:type="spellStart"/>
      <w:r w:rsidR="008B65C4" w:rsidRPr="008B65C4">
        <w:rPr>
          <w:b/>
          <w:szCs w:val="24"/>
        </w:rPr>
        <w:t>нагляднообразным</w:t>
      </w:r>
      <w:proofErr w:type="spellEnd"/>
      <w:r w:rsidR="008B65C4" w:rsidRPr="008B65C4">
        <w:rPr>
          <w:b/>
          <w:szCs w:val="24"/>
        </w:rPr>
        <w:t xml:space="preserve"> и словесно-логическим материалом при сотрудничес</w:t>
      </w:r>
      <w:r w:rsidR="008B65C4">
        <w:rPr>
          <w:b/>
          <w:szCs w:val="24"/>
        </w:rPr>
        <w:t>тве с учителем, одноклассниками, умения взаимодействовать</w:t>
      </w:r>
      <w:r w:rsidR="008B65C4" w:rsidRPr="008B65C4">
        <w:rPr>
          <w:b/>
          <w:szCs w:val="24"/>
        </w:rPr>
        <w:t xml:space="preserve"> друг с другом, договариваться, приходить к общему мнению.</w:t>
      </w:r>
    </w:p>
    <w:p w:rsidR="00F74711" w:rsidRPr="00F74711" w:rsidRDefault="007D6316" w:rsidP="0074666B">
      <w:pPr>
        <w:spacing w:after="0" w:line="240" w:lineRule="auto"/>
        <w:rPr>
          <w:b/>
          <w:szCs w:val="24"/>
        </w:rPr>
      </w:pPr>
      <w:r w:rsidRPr="00A67165">
        <w:rPr>
          <w:b/>
          <w:color w:val="0070C0"/>
          <w:szCs w:val="24"/>
        </w:rPr>
        <w:t>Дидактические материалы:</w:t>
      </w:r>
      <w:r w:rsidRPr="00A67165">
        <w:rPr>
          <w:i/>
          <w:szCs w:val="24"/>
        </w:rPr>
        <w:t xml:space="preserve"> </w:t>
      </w:r>
      <w:r w:rsidR="00076ED9" w:rsidRPr="00F74711">
        <w:rPr>
          <w:b/>
          <w:szCs w:val="24"/>
        </w:rPr>
        <w:t xml:space="preserve">учебник «Русский язык» 2 класс, авторы В.П. </w:t>
      </w:r>
      <w:proofErr w:type="spellStart"/>
      <w:r w:rsidR="00076ED9" w:rsidRPr="00F74711">
        <w:rPr>
          <w:b/>
          <w:szCs w:val="24"/>
        </w:rPr>
        <w:t>Канакина</w:t>
      </w:r>
      <w:proofErr w:type="spellEnd"/>
      <w:r w:rsidR="00076ED9" w:rsidRPr="00F74711">
        <w:rPr>
          <w:b/>
          <w:szCs w:val="24"/>
        </w:rPr>
        <w:t xml:space="preserve">, В.Г. Горецкий, карточки с заданиями </w:t>
      </w:r>
    </w:p>
    <w:p w:rsidR="007D6316" w:rsidRPr="00A67165" w:rsidRDefault="007D6316" w:rsidP="0074666B">
      <w:pPr>
        <w:spacing w:after="0" w:line="240" w:lineRule="auto"/>
        <w:rPr>
          <w:szCs w:val="24"/>
        </w:rPr>
      </w:pPr>
      <w:r w:rsidRPr="00A67165">
        <w:rPr>
          <w:b/>
          <w:color w:val="0070C0"/>
          <w:szCs w:val="24"/>
        </w:rPr>
        <w:t>Оборудование</w:t>
      </w:r>
      <w:r w:rsidR="00F74711" w:rsidRPr="00F74711">
        <w:rPr>
          <w:i/>
          <w:szCs w:val="24"/>
        </w:rPr>
        <w:t xml:space="preserve"> </w:t>
      </w:r>
      <w:r w:rsidR="00F74711" w:rsidRPr="00F74711">
        <w:rPr>
          <w:b/>
          <w:szCs w:val="24"/>
        </w:rPr>
        <w:t xml:space="preserve">компьютер, </w:t>
      </w:r>
      <w:proofErr w:type="spellStart"/>
      <w:r w:rsidR="00F74711" w:rsidRPr="00F74711">
        <w:rPr>
          <w:b/>
          <w:szCs w:val="24"/>
        </w:rPr>
        <w:t>мультимедийный</w:t>
      </w:r>
      <w:proofErr w:type="spellEnd"/>
      <w:r w:rsidR="00F74711" w:rsidRPr="00F74711">
        <w:rPr>
          <w:b/>
          <w:szCs w:val="24"/>
        </w:rPr>
        <w:t xml:space="preserve"> проектор, экран, презентация в программе </w:t>
      </w:r>
      <w:proofErr w:type="spellStart"/>
      <w:r w:rsidR="00F74711" w:rsidRPr="00F74711">
        <w:rPr>
          <w:b/>
          <w:szCs w:val="24"/>
          <w:lang w:val="en-US"/>
        </w:rPr>
        <w:t>SmartNotebook</w:t>
      </w:r>
      <w:proofErr w:type="spellEnd"/>
    </w:p>
    <w:p w:rsidR="007D6316" w:rsidRPr="001D0C5E" w:rsidRDefault="007D6316" w:rsidP="0074666B">
      <w:pPr>
        <w:spacing w:after="0" w:line="240" w:lineRule="auto"/>
        <w:jc w:val="both"/>
        <w:rPr>
          <w:b/>
          <w:szCs w:val="24"/>
        </w:rPr>
      </w:pPr>
      <w:r w:rsidRPr="00A67165">
        <w:rPr>
          <w:b/>
          <w:color w:val="0070C0"/>
          <w:szCs w:val="24"/>
        </w:rPr>
        <w:t>Краткая аннотация к работе</w:t>
      </w:r>
      <w:r w:rsidR="001D0C5E">
        <w:rPr>
          <w:b/>
          <w:color w:val="0070C0"/>
          <w:szCs w:val="24"/>
        </w:rPr>
        <w:t xml:space="preserve">: </w:t>
      </w:r>
      <w:r w:rsidR="001D0C5E" w:rsidRPr="001D0C5E">
        <w:rPr>
          <w:rFonts w:eastAsia="Calibri"/>
          <w:b/>
          <w:szCs w:val="24"/>
        </w:rPr>
        <w:t xml:space="preserve">урок открытия новых знаний. Сценарий урока состоит из конспекта урока, презентации в программе </w:t>
      </w:r>
      <w:proofErr w:type="spellStart"/>
      <w:r w:rsidR="001D0C5E" w:rsidRPr="001D0C5E">
        <w:rPr>
          <w:rFonts w:eastAsia="Calibri"/>
          <w:b/>
          <w:szCs w:val="24"/>
          <w:lang w:val="en-US"/>
        </w:rPr>
        <w:t>SmartNotebook</w:t>
      </w:r>
      <w:proofErr w:type="spellEnd"/>
      <w:r w:rsidR="001D0C5E" w:rsidRPr="001D0C5E">
        <w:rPr>
          <w:rFonts w:eastAsia="Calibri"/>
          <w:b/>
          <w:szCs w:val="24"/>
        </w:rPr>
        <w:t xml:space="preserve">. Конспект урока открытия нового знания разработан в технологии   </w:t>
      </w:r>
      <w:proofErr w:type="spellStart"/>
      <w:r w:rsidR="001D0C5E" w:rsidRPr="001D0C5E">
        <w:rPr>
          <w:rFonts w:eastAsia="Calibri"/>
          <w:b/>
          <w:szCs w:val="24"/>
        </w:rPr>
        <w:t>деятельностного</w:t>
      </w:r>
      <w:proofErr w:type="spellEnd"/>
      <w:r w:rsidR="001D0C5E" w:rsidRPr="001D0C5E">
        <w:rPr>
          <w:rFonts w:eastAsia="Calibri"/>
          <w:b/>
          <w:szCs w:val="24"/>
        </w:rPr>
        <w:t xml:space="preserve"> метода.</w:t>
      </w:r>
    </w:p>
    <w:p w:rsidR="007D6316" w:rsidRPr="005A2DAA" w:rsidRDefault="007D6316" w:rsidP="0074666B">
      <w:pPr>
        <w:spacing w:before="120" w:after="120" w:line="240" w:lineRule="auto"/>
        <w:jc w:val="center"/>
        <w:rPr>
          <w:b/>
          <w:color w:val="0070C0"/>
          <w:sz w:val="28"/>
        </w:rPr>
      </w:pPr>
      <w:r w:rsidRPr="005A2DAA">
        <w:rPr>
          <w:b/>
          <w:color w:val="0070C0"/>
          <w:sz w:val="28"/>
        </w:rPr>
        <w:t>Ход урока:</w:t>
      </w:r>
    </w:p>
    <w:p w:rsidR="007D6316" w:rsidRPr="005A2DAA" w:rsidRDefault="007D6316" w:rsidP="0074666B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b/>
          <w:szCs w:val="24"/>
        </w:rPr>
      </w:pPr>
      <w:r w:rsidRPr="005A2DAA">
        <w:rPr>
          <w:b/>
          <w:szCs w:val="24"/>
        </w:rPr>
        <w:t>Мотивация к учебной деятельности</w:t>
      </w:r>
    </w:p>
    <w:p w:rsidR="00C4776C" w:rsidRPr="00861FBD" w:rsidRDefault="00C4776C" w:rsidP="0074666B">
      <w:pPr>
        <w:spacing w:line="240" w:lineRule="auto"/>
      </w:pPr>
      <w:r w:rsidRPr="00861FBD">
        <w:rPr>
          <w:u w:val="single"/>
        </w:rPr>
        <w:t>Цель</w:t>
      </w:r>
      <w:r w:rsidRPr="00861FBD">
        <w:t xml:space="preserve"> – проверка готовности к уроку, создание положительного настроя.</w:t>
      </w:r>
    </w:p>
    <w:p w:rsidR="00C4776C" w:rsidRPr="00861FBD" w:rsidRDefault="00286CE4" w:rsidP="0074666B">
      <w:pPr>
        <w:spacing w:line="240" w:lineRule="auto"/>
      </w:pPr>
      <w:r>
        <w:t xml:space="preserve">Ребята, готовы вы к уроку? </w:t>
      </w:r>
      <w:r w:rsidR="00C4776C" w:rsidRPr="00861FBD">
        <w:t>(Да)</w:t>
      </w:r>
    </w:p>
    <w:p w:rsidR="00C4776C" w:rsidRPr="00861FBD" w:rsidRDefault="00C4776C" w:rsidP="0074666B">
      <w:pPr>
        <w:spacing w:line="240" w:lineRule="auto"/>
      </w:pPr>
      <w:r w:rsidRPr="00861FBD">
        <w:t>На вас надеюсь я, друзья.</w:t>
      </w:r>
    </w:p>
    <w:p w:rsidR="00C4776C" w:rsidRPr="00861FBD" w:rsidRDefault="00C4776C" w:rsidP="0074666B">
      <w:pPr>
        <w:spacing w:line="240" w:lineRule="auto"/>
      </w:pPr>
      <w:r w:rsidRPr="00861FBD">
        <w:t>Мы веселый, дружный класс</w:t>
      </w:r>
    </w:p>
    <w:p w:rsidR="00C4776C" w:rsidRPr="00861FBD" w:rsidRDefault="00C4776C" w:rsidP="0074666B">
      <w:pPr>
        <w:spacing w:line="240" w:lineRule="auto"/>
      </w:pPr>
      <w:r w:rsidRPr="00861FBD">
        <w:t>Всё получится у нас.</w:t>
      </w:r>
    </w:p>
    <w:p w:rsidR="00C4776C" w:rsidRPr="00861FBD" w:rsidRDefault="00C4776C" w:rsidP="0074666B">
      <w:pPr>
        <w:spacing w:line="240" w:lineRule="auto"/>
      </w:pPr>
      <w:r w:rsidRPr="00861FBD">
        <w:t>-Постараемся, чтобы наше отличное настроение сохранилось на весь урок.</w:t>
      </w:r>
    </w:p>
    <w:p w:rsidR="00C4776C" w:rsidRPr="00861FBD" w:rsidRDefault="00C4776C" w:rsidP="0074666B">
      <w:pPr>
        <w:spacing w:line="240" w:lineRule="auto"/>
      </w:pPr>
      <w:r w:rsidRPr="00861FBD">
        <w:t>-Мне очень хочется, чтобы этот урок русского языка был для вас интересным и познавательным.</w:t>
      </w:r>
    </w:p>
    <w:p w:rsidR="00C4776C" w:rsidRPr="001A42C0" w:rsidRDefault="00C4776C" w:rsidP="0074666B">
      <w:pPr>
        <w:spacing w:line="240" w:lineRule="auto"/>
      </w:pPr>
      <w:r w:rsidRPr="001A42C0">
        <w:rPr>
          <w:u w:val="single"/>
        </w:rPr>
        <w:t xml:space="preserve">Цель – </w:t>
      </w:r>
      <w:r w:rsidRPr="001A42C0">
        <w:t>воспроизведение учащимися необходимых знаний и способов деятельнос</w:t>
      </w:r>
      <w:r>
        <w:t xml:space="preserve">ти для открытия «нового» знания, </w:t>
      </w:r>
      <w:r w:rsidRPr="00C4776C">
        <w:t>осознание границ знания и незнания</w:t>
      </w:r>
    </w:p>
    <w:p w:rsidR="00C4776C" w:rsidRPr="001A42C0" w:rsidRDefault="00C4776C" w:rsidP="0074666B">
      <w:pPr>
        <w:spacing w:line="240" w:lineRule="auto"/>
      </w:pPr>
      <w:r w:rsidRPr="001A42C0">
        <w:t>-Какую большую тему мы изучили? (</w:t>
      </w:r>
      <w:r w:rsidRPr="001A42C0">
        <w:rPr>
          <w:i/>
        </w:rPr>
        <w:t>Изучили тему «Звуки и буквы»)</w:t>
      </w:r>
    </w:p>
    <w:p w:rsidR="00C4776C" w:rsidRPr="001A42C0" w:rsidRDefault="00C4776C" w:rsidP="0074666B">
      <w:pPr>
        <w:spacing w:line="240" w:lineRule="auto"/>
        <w:rPr>
          <w:i/>
        </w:rPr>
      </w:pPr>
      <w:r w:rsidRPr="001A42C0">
        <w:t>- Что мы изучали в этой теме? (</w:t>
      </w:r>
      <w:r w:rsidRPr="001A42C0">
        <w:rPr>
          <w:i/>
        </w:rPr>
        <w:t>Изучали орфограммы русского языка).</w:t>
      </w:r>
    </w:p>
    <w:p w:rsidR="00C4776C" w:rsidRPr="001A42C0" w:rsidRDefault="00C4776C" w:rsidP="0074666B">
      <w:pPr>
        <w:spacing w:line="240" w:lineRule="auto"/>
      </w:pPr>
      <w:r w:rsidRPr="001A42C0">
        <w:t>-Какие? (</w:t>
      </w:r>
      <w:r w:rsidRPr="001A42C0">
        <w:rPr>
          <w:i/>
        </w:rPr>
        <w:t>Дети перечисляют изученные орфограммы).</w:t>
      </w:r>
    </w:p>
    <w:p w:rsidR="00C4776C" w:rsidRPr="001A42C0" w:rsidRDefault="00C4776C" w:rsidP="0074666B">
      <w:pPr>
        <w:spacing w:line="240" w:lineRule="auto"/>
      </w:pPr>
      <w:r w:rsidRPr="001A42C0">
        <w:lastRenderedPageBreak/>
        <w:t>-Чему учились? (</w:t>
      </w:r>
      <w:r w:rsidRPr="001A42C0">
        <w:rPr>
          <w:i/>
        </w:rPr>
        <w:t>Учились писать слова в соответствии</w:t>
      </w:r>
      <w:r>
        <w:rPr>
          <w:i/>
        </w:rPr>
        <w:t xml:space="preserve"> с</w:t>
      </w:r>
      <w:r w:rsidRPr="001A42C0">
        <w:rPr>
          <w:i/>
        </w:rPr>
        <w:t xml:space="preserve"> правил</w:t>
      </w:r>
      <w:r>
        <w:rPr>
          <w:i/>
        </w:rPr>
        <w:t>ами</w:t>
      </w:r>
      <w:r w:rsidRPr="001A42C0">
        <w:rPr>
          <w:i/>
        </w:rPr>
        <w:t xml:space="preserve"> русского языка</w:t>
      </w:r>
      <w:r w:rsidRPr="001A42C0">
        <w:t>).</w:t>
      </w:r>
    </w:p>
    <w:p w:rsidR="005C1B8D" w:rsidRDefault="005C1B8D" w:rsidP="005C1B8D">
      <w:pPr>
        <w:pStyle w:val="a3"/>
        <w:spacing w:after="0" w:line="240" w:lineRule="auto"/>
        <w:ind w:left="284" w:hanging="284"/>
        <w:jc w:val="both"/>
        <w:rPr>
          <w:b/>
          <w:szCs w:val="24"/>
        </w:rPr>
      </w:pPr>
    </w:p>
    <w:p w:rsidR="005C1B8D" w:rsidRPr="005A2DAA" w:rsidRDefault="005C1B8D" w:rsidP="005C1B8D">
      <w:pPr>
        <w:pStyle w:val="a3"/>
        <w:spacing w:after="0" w:line="240" w:lineRule="auto"/>
        <w:ind w:left="284" w:hanging="284"/>
        <w:jc w:val="both"/>
        <w:rPr>
          <w:b/>
          <w:szCs w:val="24"/>
        </w:rPr>
      </w:pPr>
      <w:r>
        <w:rPr>
          <w:b/>
          <w:szCs w:val="24"/>
        </w:rPr>
        <w:t xml:space="preserve">2. </w:t>
      </w:r>
      <w:r w:rsidRPr="005A2DAA">
        <w:rPr>
          <w:b/>
          <w:szCs w:val="24"/>
        </w:rPr>
        <w:t>Актуализация знаний и фиксация индивидуального затруднения в пробном действии</w:t>
      </w:r>
    </w:p>
    <w:p w:rsidR="005C1B8D" w:rsidRDefault="005C1B8D" w:rsidP="0074666B">
      <w:pPr>
        <w:spacing w:line="240" w:lineRule="auto"/>
      </w:pPr>
    </w:p>
    <w:p w:rsidR="00C4776C" w:rsidRDefault="00C4776C" w:rsidP="0074666B">
      <w:pPr>
        <w:spacing w:line="240" w:lineRule="auto"/>
      </w:pPr>
      <w:r w:rsidRPr="001A42C0">
        <w:t xml:space="preserve">- </w:t>
      </w:r>
      <w:r w:rsidR="00352583">
        <w:t>Повторим</w:t>
      </w:r>
      <w:r w:rsidRPr="001A42C0">
        <w:t xml:space="preserve"> полученные знания. Запишем под диктовку</w:t>
      </w:r>
      <w:r>
        <w:t xml:space="preserve"> предложения</w:t>
      </w:r>
      <w:r w:rsidRPr="001A42C0">
        <w:t>, выделяя</w:t>
      </w:r>
      <w:r>
        <w:t xml:space="preserve"> </w:t>
      </w:r>
      <w:r w:rsidRPr="001A42C0">
        <w:t>изученные орфограммы</w:t>
      </w:r>
      <w:r>
        <w:t xml:space="preserve">. </w:t>
      </w:r>
    </w:p>
    <w:p w:rsidR="00C4776C" w:rsidRPr="00351BA9" w:rsidRDefault="00C4776C" w:rsidP="0074666B">
      <w:pPr>
        <w:spacing w:line="240" w:lineRule="auto"/>
        <w:ind w:left="993"/>
        <w:rPr>
          <w:b/>
          <w:i/>
        </w:rPr>
      </w:pPr>
      <w:r w:rsidRPr="00351BA9">
        <w:rPr>
          <w:b/>
          <w:i/>
        </w:rPr>
        <w:t>Гудит большая машина. Зреет желтое яблоко. Бежит храбрый заяц.</w:t>
      </w:r>
    </w:p>
    <w:p w:rsidR="00C4776C" w:rsidRDefault="00C4776C" w:rsidP="0074666B">
      <w:pPr>
        <w:spacing w:line="240" w:lineRule="auto"/>
      </w:pPr>
      <w:r>
        <w:t xml:space="preserve">- Какие орфограммы встретились в словах? </w:t>
      </w:r>
    </w:p>
    <w:p w:rsidR="00C4776C" w:rsidRDefault="00C4776C" w:rsidP="0074666B">
      <w:pPr>
        <w:spacing w:line="240" w:lineRule="auto"/>
      </w:pPr>
      <w:r>
        <w:t>- Ребята, расскажите все, что вы знаете о слове? (</w:t>
      </w:r>
      <w:r w:rsidRPr="00123984">
        <w:rPr>
          <w:i/>
        </w:rPr>
        <w:t>слово – это система звуков или букв, слово может состоять из одного или нескольких слогов,</w:t>
      </w:r>
      <w:r>
        <w:rPr>
          <w:i/>
        </w:rPr>
        <w:t xml:space="preserve"> в слове можно выделить ударный слог,</w:t>
      </w:r>
      <w:r w:rsidRPr="00123984">
        <w:rPr>
          <w:i/>
        </w:rPr>
        <w:t xml:space="preserve"> у слова есть лексическое значение</w:t>
      </w:r>
      <w:r>
        <w:t>)</w:t>
      </w:r>
    </w:p>
    <w:p w:rsidR="00C4776C" w:rsidRDefault="00C4776C" w:rsidP="0074666B">
      <w:pPr>
        <w:spacing w:line="240" w:lineRule="auto"/>
      </w:pPr>
      <w:r>
        <w:t>- Как вы думаете, в нашей речи слова играют одинаковую роль или разную?</w:t>
      </w:r>
    </w:p>
    <w:p w:rsidR="00C4776C" w:rsidRDefault="00344C66" w:rsidP="0074666B">
      <w:pPr>
        <w:spacing w:line="240" w:lineRule="auto"/>
      </w:pPr>
      <w:r>
        <w:t xml:space="preserve">- </w:t>
      </w:r>
      <w:r w:rsidR="00C4776C">
        <w:t xml:space="preserve"> Давайте проведем сегодня на уроке исследование, чтобы добыть еще информацию о словах.</w:t>
      </w:r>
    </w:p>
    <w:p w:rsidR="00C4776C" w:rsidRDefault="00344C66" w:rsidP="0074666B">
      <w:pPr>
        <w:spacing w:line="240" w:lineRule="auto"/>
      </w:pPr>
      <w:r>
        <w:t xml:space="preserve">- </w:t>
      </w:r>
      <w:r w:rsidR="00C4776C">
        <w:t xml:space="preserve"> Вернемся к написанным нами предложениям. О ком или о чем говорится в первом предложении? (о машине)</w:t>
      </w:r>
    </w:p>
    <w:p w:rsidR="00C4776C" w:rsidRDefault="00C4776C" w:rsidP="0074666B">
      <w:pPr>
        <w:spacing w:line="240" w:lineRule="auto"/>
      </w:pPr>
      <w:r>
        <w:t>- Какое действие выполняет машина? (гудит)</w:t>
      </w:r>
    </w:p>
    <w:p w:rsidR="00C4776C" w:rsidRDefault="00C4776C" w:rsidP="0074666B">
      <w:pPr>
        <w:spacing w:line="240" w:lineRule="auto"/>
      </w:pPr>
      <w:r>
        <w:t>- А какая это машина? (большая)</w:t>
      </w:r>
    </w:p>
    <w:p w:rsidR="00C4776C" w:rsidRDefault="00C4776C" w:rsidP="0074666B">
      <w:pPr>
        <w:spacing w:line="240" w:lineRule="auto"/>
      </w:pPr>
      <w:r>
        <w:t>Аналогично с другими предложениями. В это время на доске появляются слова, распределяемые по группам:</w:t>
      </w:r>
    </w:p>
    <w:p w:rsidR="00C4776C" w:rsidRPr="00C4776C" w:rsidRDefault="00C4776C" w:rsidP="0074666B">
      <w:pPr>
        <w:spacing w:line="240" w:lineRule="auto"/>
      </w:pPr>
      <w:r w:rsidRPr="00C4776C">
        <w:rPr>
          <w:noProof/>
          <w:lang w:eastAsia="ru-RU"/>
        </w:rPr>
        <w:drawing>
          <wp:inline distT="0" distB="0" distL="0" distR="0">
            <wp:extent cx="4314825" cy="24270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7844" cy="24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76C" w:rsidRPr="00C4776C" w:rsidRDefault="00C4776C" w:rsidP="0074666B">
      <w:pPr>
        <w:spacing w:line="240" w:lineRule="auto"/>
        <w:rPr>
          <w:i/>
        </w:rPr>
      </w:pPr>
      <w:r w:rsidRPr="00C4776C">
        <w:t>-Посмотрите на слова, подумайте, по какому признаку я распределила эти слова на группы? (</w:t>
      </w:r>
      <w:r w:rsidRPr="00C4776C">
        <w:rPr>
          <w:i/>
        </w:rPr>
        <w:t>Высказывания детей)</w:t>
      </w:r>
    </w:p>
    <w:p w:rsidR="00D54826" w:rsidRDefault="00D54826" w:rsidP="0074666B">
      <w:pPr>
        <w:spacing w:line="240" w:lineRule="auto"/>
        <w:rPr>
          <w:i/>
        </w:rPr>
      </w:pPr>
    </w:p>
    <w:p w:rsidR="00D54826" w:rsidRDefault="00D54826" w:rsidP="0074666B">
      <w:pPr>
        <w:spacing w:line="240" w:lineRule="auto"/>
        <w:rPr>
          <w:i/>
        </w:rPr>
      </w:pPr>
    </w:p>
    <w:p w:rsidR="00C4776C" w:rsidRPr="00C4776C" w:rsidRDefault="00C4776C" w:rsidP="0074666B">
      <w:pPr>
        <w:spacing w:line="240" w:lineRule="auto"/>
        <w:rPr>
          <w:i/>
        </w:rPr>
      </w:pPr>
      <w:r>
        <w:rPr>
          <w:i/>
        </w:rPr>
        <w:t>Если затрудняются:</w:t>
      </w:r>
    </w:p>
    <w:p w:rsidR="00C4776C" w:rsidRPr="00C4776C" w:rsidRDefault="00C4776C" w:rsidP="0074666B">
      <w:pPr>
        <w:spacing w:line="240" w:lineRule="auto"/>
      </w:pPr>
      <w:r w:rsidRPr="00C4776C">
        <w:lastRenderedPageBreak/>
        <w:t xml:space="preserve">- В чем </w:t>
      </w:r>
      <w:r w:rsidR="00286CE4">
        <w:t>различия</w:t>
      </w:r>
      <w:r w:rsidRPr="00C4776C">
        <w:t xml:space="preserve"> слов каждого столбика? (</w:t>
      </w:r>
      <w:r w:rsidRPr="00C4776C">
        <w:rPr>
          <w:i/>
        </w:rPr>
        <w:t>слова первого столбика обозначают предметы, второго – действия, а третьего – описывают предметы, их признаки</w:t>
      </w:r>
      <w:r w:rsidRPr="00C4776C">
        <w:t>)</w:t>
      </w:r>
    </w:p>
    <w:p w:rsidR="00C4776C" w:rsidRPr="00C4776C" w:rsidRDefault="00C4776C" w:rsidP="0074666B">
      <w:pPr>
        <w:spacing w:line="240" w:lineRule="auto"/>
      </w:pPr>
      <w:r w:rsidRPr="00C4776C">
        <w:rPr>
          <w:noProof/>
          <w:lang w:eastAsia="ru-RU"/>
        </w:rPr>
        <w:drawing>
          <wp:inline distT="0" distB="0" distL="0" distR="0">
            <wp:extent cx="4860042" cy="2733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215" cy="275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76C" w:rsidRPr="00C4776C" w:rsidRDefault="00C4776C" w:rsidP="0074666B">
      <w:pPr>
        <w:spacing w:line="240" w:lineRule="auto"/>
      </w:pPr>
      <w:r w:rsidRPr="00C4776C">
        <w:t>- На какие вопросы отвечают слова, имеющие общее значение предмета? Действия? Признака?</w:t>
      </w:r>
    </w:p>
    <w:p w:rsidR="00C4776C" w:rsidRPr="00C4776C" w:rsidRDefault="00C4776C" w:rsidP="0074666B">
      <w:pPr>
        <w:spacing w:line="240" w:lineRule="auto"/>
      </w:pPr>
      <w:r w:rsidRPr="00C4776C">
        <w:rPr>
          <w:noProof/>
          <w:lang w:eastAsia="ru-RU"/>
        </w:rPr>
        <w:drawing>
          <wp:inline distT="0" distB="0" distL="0" distR="0">
            <wp:extent cx="4792305" cy="2695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496" cy="270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76C" w:rsidRPr="000B7EEA" w:rsidRDefault="00C4776C" w:rsidP="009B273A">
      <w:pPr>
        <w:spacing w:line="240" w:lineRule="auto"/>
        <w:rPr>
          <w:strike/>
        </w:rPr>
      </w:pPr>
      <w:r w:rsidRPr="00C4776C">
        <w:t xml:space="preserve">- Смотрите, как много еще вы знаете о словах: вопросы, на которые они отвечают, их общее значение. </w:t>
      </w:r>
    </w:p>
    <w:p w:rsidR="000B7EEA" w:rsidRPr="009B273A" w:rsidRDefault="000B7EEA" w:rsidP="0074666B">
      <w:pPr>
        <w:spacing w:line="240" w:lineRule="auto"/>
      </w:pPr>
      <w:r w:rsidRPr="009B273A">
        <w:t>– Ребята, какое задание Вам предстоит выполнить сейчас? (</w:t>
      </w:r>
      <w:r w:rsidRPr="009B273A">
        <w:rPr>
          <w:i/>
        </w:rPr>
        <w:t>Задание на</w:t>
      </w:r>
      <w:r w:rsidRPr="009B273A">
        <w:t xml:space="preserve"> </w:t>
      </w:r>
      <w:r w:rsidR="005055E5" w:rsidRPr="009B273A">
        <w:rPr>
          <w:i/>
        </w:rPr>
        <w:t>пробное действие.</w:t>
      </w:r>
      <w:r w:rsidRPr="009B273A">
        <w:t>)</w:t>
      </w:r>
    </w:p>
    <w:p w:rsidR="005055E5" w:rsidRDefault="005055E5" w:rsidP="0074666B">
      <w:pPr>
        <w:spacing w:line="240" w:lineRule="auto"/>
        <w:rPr>
          <w:i/>
        </w:rPr>
      </w:pPr>
      <w:r w:rsidRPr="009B273A">
        <w:t xml:space="preserve">– Зачем? (Чтобы понять, что мы пока </w:t>
      </w:r>
      <w:r w:rsidRPr="009B273A">
        <w:rPr>
          <w:i/>
        </w:rPr>
        <w:t>не знаем.)</w:t>
      </w:r>
    </w:p>
    <w:p w:rsidR="009B273A" w:rsidRDefault="00286CE4" w:rsidP="0074666B">
      <w:pPr>
        <w:spacing w:line="240" w:lineRule="auto"/>
      </w:pPr>
      <w:r>
        <w:t>–</w:t>
      </w:r>
      <w:r w:rsidR="009B273A">
        <w:t xml:space="preserve"> Возьмите магнитные доски и запишите названия этих трех групп слов.</w:t>
      </w:r>
    </w:p>
    <w:p w:rsidR="00CC1224" w:rsidRPr="00CC1224" w:rsidRDefault="00CC1224" w:rsidP="0074666B">
      <w:pPr>
        <w:spacing w:line="240" w:lineRule="auto"/>
        <w:rPr>
          <w:i/>
        </w:rPr>
      </w:pPr>
      <w:r w:rsidRPr="00CC1224">
        <w:rPr>
          <w:i/>
        </w:rPr>
        <w:t>(</w:t>
      </w:r>
      <w:proofErr w:type="gramStart"/>
      <w:r w:rsidRPr="00CC1224">
        <w:rPr>
          <w:i/>
        </w:rPr>
        <w:t>у</w:t>
      </w:r>
      <w:proofErr w:type="gramEnd"/>
      <w:r w:rsidRPr="00CC1224">
        <w:rPr>
          <w:i/>
        </w:rPr>
        <w:t xml:space="preserve"> каждого ребенка</w:t>
      </w:r>
      <w:r w:rsidR="00EB60ED">
        <w:rPr>
          <w:i/>
        </w:rPr>
        <w:t xml:space="preserve"> есть своя магнитная доска для</w:t>
      </w:r>
      <w:r w:rsidRPr="00CC1224">
        <w:rPr>
          <w:i/>
        </w:rPr>
        <w:t xml:space="preserve"> фронтальных ответов)</w:t>
      </w:r>
    </w:p>
    <w:p w:rsidR="005055E5" w:rsidRPr="007B3F80" w:rsidRDefault="005055E5" w:rsidP="0074666B">
      <w:pPr>
        <w:spacing w:line="240" w:lineRule="auto"/>
      </w:pPr>
      <w:r w:rsidRPr="007B3F80">
        <w:t>– Поднимите руки, кто не смог выполнить задание?</w:t>
      </w:r>
    </w:p>
    <w:p w:rsidR="005055E5" w:rsidRPr="007B3F80" w:rsidRDefault="005055E5" w:rsidP="0074666B">
      <w:pPr>
        <w:spacing w:line="240" w:lineRule="auto"/>
      </w:pPr>
      <w:r w:rsidRPr="007B3F80">
        <w:t>– Поднимите руки, кто сделал? Вы уверены, что сделали правильно? Вы можете свой ответ подтвердить ранее изученным правилом?</w:t>
      </w:r>
    </w:p>
    <w:p w:rsidR="005055E5" w:rsidRDefault="005055E5" w:rsidP="0074666B">
      <w:pPr>
        <w:spacing w:line="240" w:lineRule="auto"/>
      </w:pPr>
      <w:r w:rsidRPr="007B3F80">
        <w:lastRenderedPageBreak/>
        <w:t>– Итак, у вас затруднения. Что будете делать дальше? (Надо подумать, как выйти из затруднений.)</w:t>
      </w:r>
    </w:p>
    <w:p w:rsidR="00D54826" w:rsidRDefault="00D54826" w:rsidP="0074666B">
      <w:pPr>
        <w:spacing w:line="240" w:lineRule="auto"/>
      </w:pPr>
    </w:p>
    <w:p w:rsidR="007D6316" w:rsidRPr="005A2DAA" w:rsidRDefault="00F9442C" w:rsidP="00F9442C">
      <w:pPr>
        <w:pStyle w:val="a3"/>
        <w:spacing w:after="0" w:line="240" w:lineRule="auto"/>
        <w:ind w:left="284"/>
        <w:jc w:val="both"/>
        <w:rPr>
          <w:b/>
          <w:szCs w:val="24"/>
        </w:rPr>
      </w:pPr>
      <w:r>
        <w:rPr>
          <w:b/>
          <w:szCs w:val="24"/>
        </w:rPr>
        <w:t>3.</w:t>
      </w:r>
      <w:r w:rsidR="007D6316" w:rsidRPr="005A2DAA">
        <w:rPr>
          <w:b/>
          <w:szCs w:val="24"/>
        </w:rPr>
        <w:t xml:space="preserve">Выявление </w:t>
      </w:r>
      <w:r w:rsidR="007D6316">
        <w:rPr>
          <w:b/>
          <w:szCs w:val="24"/>
        </w:rPr>
        <w:t xml:space="preserve">места и </w:t>
      </w:r>
      <w:r w:rsidR="007D6316" w:rsidRPr="005A2DAA">
        <w:rPr>
          <w:b/>
          <w:szCs w:val="24"/>
        </w:rPr>
        <w:t>причины затруднения</w:t>
      </w:r>
    </w:p>
    <w:p w:rsidR="00F9442C" w:rsidRDefault="00F9442C" w:rsidP="0074666B">
      <w:pPr>
        <w:spacing w:line="240" w:lineRule="auto"/>
      </w:pPr>
      <w:r w:rsidRPr="007B3F80">
        <w:t xml:space="preserve">– Почему одни из вас не смогли этого сделать, а другие не уверены в своем ответе? (Мы пока </w:t>
      </w:r>
      <w:r w:rsidRPr="007B3F80">
        <w:rPr>
          <w:b/>
        </w:rPr>
        <w:t>не знаем</w:t>
      </w:r>
      <w:r w:rsidRPr="007B3F80">
        <w:t xml:space="preserve">, </w:t>
      </w:r>
      <w:r w:rsidRPr="007B3F80">
        <w:rPr>
          <w:i/>
        </w:rPr>
        <w:t>как называются группы слов, объединенные общим значением и отвечающие на общие вопросы</w:t>
      </w:r>
      <w:r w:rsidRPr="007B3F80">
        <w:t>)</w:t>
      </w:r>
    </w:p>
    <w:p w:rsidR="007D6316" w:rsidRPr="005A2DAA" w:rsidRDefault="00F9442C" w:rsidP="00F9442C">
      <w:pPr>
        <w:pStyle w:val="a3"/>
        <w:spacing w:after="0" w:line="240" w:lineRule="auto"/>
        <w:ind w:left="284"/>
        <w:jc w:val="both"/>
        <w:rPr>
          <w:b/>
          <w:szCs w:val="24"/>
        </w:rPr>
      </w:pPr>
      <w:r>
        <w:rPr>
          <w:b/>
          <w:szCs w:val="24"/>
        </w:rPr>
        <w:t xml:space="preserve">4. </w:t>
      </w:r>
      <w:r w:rsidR="007D6316" w:rsidRPr="005A2DAA">
        <w:rPr>
          <w:b/>
          <w:szCs w:val="24"/>
        </w:rPr>
        <w:t>Построение проекта выхода из затруднения</w:t>
      </w:r>
    </w:p>
    <w:p w:rsidR="00F9442C" w:rsidRDefault="00A32AAE" w:rsidP="0074666B">
      <w:pPr>
        <w:spacing w:line="240" w:lineRule="auto"/>
      </w:pPr>
      <w:r>
        <w:t>– Сформулируйте свою цель работы на уроке</w:t>
      </w:r>
      <w:r w:rsidR="00F9442C">
        <w:t xml:space="preserve"> (</w:t>
      </w:r>
      <w:r w:rsidR="00F9442C" w:rsidRPr="00F9442C">
        <w:rPr>
          <w:b/>
        </w:rPr>
        <w:t>Узнат</w:t>
      </w:r>
      <w:r w:rsidR="00F9442C">
        <w:t xml:space="preserve">ь, </w:t>
      </w:r>
      <w:r w:rsidR="00F9442C" w:rsidRPr="00C00CD9">
        <w:rPr>
          <w:i/>
        </w:rPr>
        <w:t xml:space="preserve">как называются группы слов, объединенные общим значением и отвечающие на общие вопросы и </w:t>
      </w:r>
      <w:r w:rsidR="00F9442C" w:rsidRPr="00C00CD9">
        <w:rPr>
          <w:b/>
        </w:rPr>
        <w:t xml:space="preserve">научиться </w:t>
      </w:r>
      <w:r w:rsidR="00F9442C" w:rsidRPr="00C00CD9">
        <w:rPr>
          <w:i/>
        </w:rPr>
        <w:t>распознавать слова по этим признакам.</w:t>
      </w:r>
      <w:r w:rsidR="00F9442C" w:rsidRPr="00C00CD9">
        <w:t>)</w:t>
      </w:r>
    </w:p>
    <w:p w:rsidR="00840143" w:rsidRDefault="00840143" w:rsidP="00601474">
      <w:pPr>
        <w:spacing w:line="240" w:lineRule="auto"/>
        <w:jc w:val="both"/>
      </w:pPr>
      <w:r>
        <w:t>- Где мы можем найти ответ на этот вопрос? (</w:t>
      </w:r>
      <w:r w:rsidRPr="00840143">
        <w:rPr>
          <w:i/>
        </w:rPr>
        <w:t>спросить</w:t>
      </w:r>
      <w:r w:rsidR="00EF5864">
        <w:rPr>
          <w:i/>
        </w:rPr>
        <w:t xml:space="preserve"> учителя, взрослого</w:t>
      </w:r>
      <w:r w:rsidRPr="00840143">
        <w:rPr>
          <w:i/>
        </w:rPr>
        <w:t xml:space="preserve"> или </w:t>
      </w:r>
      <w:r w:rsidR="00EF5864">
        <w:rPr>
          <w:i/>
        </w:rPr>
        <w:t xml:space="preserve">прочитать </w:t>
      </w:r>
      <w:r w:rsidRPr="00840143">
        <w:rPr>
          <w:i/>
        </w:rPr>
        <w:t>в учебнике</w:t>
      </w:r>
      <w:r w:rsidR="00F9442C">
        <w:rPr>
          <w:i/>
        </w:rPr>
        <w:t>.</w:t>
      </w:r>
      <w:r>
        <w:t>)</w:t>
      </w:r>
      <w:r w:rsidR="003D7B06">
        <w:t xml:space="preserve"> А те знания, которые вы уже приобрели и повторили в начале урока, помогут вам выделить существенные признаки групп.</w:t>
      </w:r>
    </w:p>
    <w:p w:rsidR="005E4794" w:rsidRPr="00601474" w:rsidRDefault="00B03FD1" w:rsidP="00601474">
      <w:pPr>
        <w:spacing w:line="240" w:lineRule="auto"/>
      </w:pPr>
      <w:r w:rsidRPr="00601474">
        <w:t>– Еще я предложу вам карточки для составления нового алгоритма распознавания групп слов. Это тоже будет ваш помощник.</w:t>
      </w:r>
      <w:r w:rsidR="00601474">
        <w:t xml:space="preserve"> Но сначала у</w:t>
      </w:r>
      <w:r w:rsidR="005E4794" w:rsidRPr="00601474">
        <w:t xml:space="preserve">становите логическую </w:t>
      </w:r>
      <w:r w:rsidR="00601474">
        <w:t>п</w:t>
      </w:r>
      <w:r w:rsidR="005E4794" w:rsidRPr="00601474">
        <w:t>оследовательность шагов вашего плана</w:t>
      </w:r>
      <w:r w:rsidR="00E55AB8" w:rsidRPr="00601474">
        <w:t xml:space="preserve"> (работа в парах)</w:t>
      </w:r>
      <w:r w:rsidR="005E4794" w:rsidRPr="00601474">
        <w:t>:</w:t>
      </w:r>
    </w:p>
    <w:p w:rsidR="005E4794" w:rsidRPr="00601474" w:rsidRDefault="005E4794" w:rsidP="005E4794">
      <w:pPr>
        <w:spacing w:after="0" w:line="240" w:lineRule="auto"/>
        <w:jc w:val="both"/>
      </w:pPr>
      <w:r w:rsidRPr="00601474">
        <w:rPr>
          <w:rFonts w:ascii="Cambria" w:hAnsi="Cambria"/>
        </w:rPr>
        <w:t xml:space="preserve">① </w:t>
      </w:r>
      <w:r w:rsidRPr="00601474">
        <w:t>Проверить себя.</w:t>
      </w:r>
    </w:p>
    <w:p w:rsidR="005E4794" w:rsidRPr="00601474" w:rsidRDefault="005E4794" w:rsidP="005E4794">
      <w:pPr>
        <w:spacing w:after="0" w:line="240" w:lineRule="auto"/>
        <w:jc w:val="both"/>
        <w:rPr>
          <w:szCs w:val="24"/>
        </w:rPr>
      </w:pPr>
      <w:r w:rsidRPr="00601474">
        <w:rPr>
          <w:rFonts w:ascii="Cambria" w:hAnsi="Cambria"/>
        </w:rPr>
        <w:t xml:space="preserve">② </w:t>
      </w:r>
      <w:r w:rsidR="00B970AE">
        <w:rPr>
          <w:szCs w:val="24"/>
        </w:rPr>
        <w:t>Выделение новой</w:t>
      </w:r>
      <w:r w:rsidRPr="00601474">
        <w:rPr>
          <w:szCs w:val="24"/>
        </w:rPr>
        <w:t xml:space="preserve"> информаци</w:t>
      </w:r>
      <w:r w:rsidR="00B970AE">
        <w:rPr>
          <w:szCs w:val="24"/>
        </w:rPr>
        <w:t>и</w:t>
      </w:r>
      <w:r w:rsidRPr="00601474">
        <w:rPr>
          <w:szCs w:val="24"/>
        </w:rPr>
        <w:t>.</w:t>
      </w:r>
    </w:p>
    <w:p w:rsidR="005E4794" w:rsidRPr="00601474" w:rsidRDefault="005E4794" w:rsidP="005E4794">
      <w:pPr>
        <w:spacing w:after="0" w:line="240" w:lineRule="auto"/>
        <w:jc w:val="both"/>
        <w:rPr>
          <w:szCs w:val="24"/>
        </w:rPr>
      </w:pPr>
      <w:r w:rsidRPr="00601474">
        <w:rPr>
          <w:rFonts w:ascii="Cambria" w:hAnsi="Cambria"/>
        </w:rPr>
        <w:t xml:space="preserve">③ </w:t>
      </w:r>
      <w:r w:rsidR="0066536A">
        <w:rPr>
          <w:szCs w:val="24"/>
        </w:rPr>
        <w:t>Найти в учебнике на стр. 40-41 информацию к исследованию</w:t>
      </w:r>
      <w:r w:rsidRPr="00601474">
        <w:rPr>
          <w:szCs w:val="24"/>
        </w:rPr>
        <w:t>.</w:t>
      </w:r>
    </w:p>
    <w:p w:rsidR="00B03FD1" w:rsidRPr="00601474" w:rsidRDefault="005E4794" w:rsidP="00B03FD1">
      <w:pPr>
        <w:spacing w:after="0" w:line="240" w:lineRule="auto"/>
        <w:jc w:val="both"/>
      </w:pPr>
      <w:r w:rsidRPr="00601474">
        <w:rPr>
          <w:rFonts w:ascii="Cambria" w:hAnsi="Cambria"/>
        </w:rPr>
        <w:t xml:space="preserve">④ </w:t>
      </w:r>
      <w:r w:rsidRPr="00601474">
        <w:rPr>
          <w:szCs w:val="24"/>
        </w:rPr>
        <w:t xml:space="preserve">Сделать вывод, </w:t>
      </w:r>
      <w:r w:rsidRPr="00601474">
        <w:t>как называются группы слов, объединенные общим значением и отвечающие на общие вопросы</w:t>
      </w:r>
      <w:r w:rsidR="00B03FD1" w:rsidRPr="00601474">
        <w:t>.</w:t>
      </w:r>
    </w:p>
    <w:p w:rsidR="00B03FD1" w:rsidRPr="00601474" w:rsidRDefault="00B03FD1" w:rsidP="00B03FD1">
      <w:pPr>
        <w:spacing w:after="0" w:line="240" w:lineRule="auto"/>
        <w:jc w:val="both"/>
      </w:pPr>
      <w:r w:rsidRPr="00601474">
        <w:rPr>
          <w:rFonts w:ascii="Cambria" w:hAnsi="Cambria"/>
        </w:rPr>
        <w:t>⑤</w:t>
      </w:r>
      <w:r w:rsidRPr="00601474">
        <w:t>. Составить алгоритм распознавания групп слов и проверить себя</w:t>
      </w:r>
    </w:p>
    <w:p w:rsidR="00B03FD1" w:rsidRPr="00601474" w:rsidRDefault="00B03FD1" w:rsidP="00B03FD1">
      <w:pPr>
        <w:spacing w:after="0" w:line="240" w:lineRule="auto"/>
        <w:jc w:val="both"/>
      </w:pPr>
    </w:p>
    <w:p w:rsidR="005E4794" w:rsidRPr="00601474" w:rsidRDefault="005E4794" w:rsidP="005E4794">
      <w:pPr>
        <w:spacing w:after="0" w:line="240" w:lineRule="auto"/>
        <w:jc w:val="both"/>
      </w:pPr>
    </w:p>
    <w:p w:rsidR="005E4794" w:rsidRPr="00601474" w:rsidRDefault="00E55AB8" w:rsidP="0074666B">
      <w:pPr>
        <w:spacing w:after="0" w:line="240" w:lineRule="auto"/>
        <w:jc w:val="both"/>
      </w:pPr>
      <w:r w:rsidRPr="00601474">
        <w:t>– Проверьте себя! Поднимите руку, у кого получилась такая последовательность:</w:t>
      </w:r>
    </w:p>
    <w:p w:rsidR="00E55AB8" w:rsidRDefault="00E55AB8" w:rsidP="0074666B">
      <w:pPr>
        <w:spacing w:after="0" w:line="240" w:lineRule="auto"/>
        <w:jc w:val="both"/>
      </w:pPr>
      <w:r w:rsidRPr="00601474">
        <w:rPr>
          <w:rFonts w:ascii="Cambria" w:hAnsi="Cambria"/>
        </w:rPr>
        <w:t>③, ②, ④, ①</w:t>
      </w:r>
      <w:r w:rsidR="00B03FD1" w:rsidRPr="00601474">
        <w:rPr>
          <w:rFonts w:ascii="Cambria" w:hAnsi="Cambria"/>
        </w:rPr>
        <w:t>, ⑤</w:t>
      </w:r>
      <w:r w:rsidR="00B03FD1" w:rsidRPr="00601474">
        <w:t>.</w:t>
      </w:r>
    </w:p>
    <w:p w:rsidR="005E4794" w:rsidRDefault="005E4794" w:rsidP="0074666B">
      <w:pPr>
        <w:spacing w:after="0" w:line="240" w:lineRule="auto"/>
        <w:jc w:val="both"/>
      </w:pPr>
    </w:p>
    <w:p w:rsidR="005E4794" w:rsidRPr="00840143" w:rsidRDefault="005E4794" w:rsidP="0074666B">
      <w:pPr>
        <w:spacing w:after="0" w:line="240" w:lineRule="auto"/>
        <w:jc w:val="both"/>
        <w:rPr>
          <w:szCs w:val="24"/>
        </w:rPr>
      </w:pPr>
    </w:p>
    <w:p w:rsidR="007D6316" w:rsidRPr="005A2DAA" w:rsidRDefault="00F9442C" w:rsidP="00F9442C">
      <w:pPr>
        <w:pStyle w:val="a3"/>
        <w:spacing w:after="0" w:line="240" w:lineRule="auto"/>
        <w:ind w:left="284"/>
        <w:jc w:val="both"/>
        <w:rPr>
          <w:b/>
          <w:szCs w:val="24"/>
        </w:rPr>
      </w:pPr>
      <w:r>
        <w:rPr>
          <w:b/>
          <w:szCs w:val="24"/>
        </w:rPr>
        <w:t>5.</w:t>
      </w:r>
      <w:r w:rsidR="007D6316" w:rsidRPr="005A2DAA">
        <w:rPr>
          <w:b/>
          <w:szCs w:val="24"/>
        </w:rPr>
        <w:t>Реализация построенного проекта</w:t>
      </w:r>
    </w:p>
    <w:p w:rsidR="0011339E" w:rsidRPr="00610286" w:rsidRDefault="0011339E" w:rsidP="0074666B">
      <w:pPr>
        <w:spacing w:line="240" w:lineRule="auto"/>
      </w:pPr>
      <w:r w:rsidRPr="00610286">
        <w:rPr>
          <w:u w:val="single"/>
        </w:rPr>
        <w:t>Цель</w:t>
      </w:r>
      <w:r w:rsidRPr="00610286">
        <w:t xml:space="preserve"> - формирование умения распознавать части речи по вопросам и общему значению.</w:t>
      </w:r>
    </w:p>
    <w:p w:rsidR="00E55AB8" w:rsidRDefault="00E55AB8" w:rsidP="0074666B">
      <w:pPr>
        <w:spacing w:line="240" w:lineRule="auto"/>
      </w:pPr>
      <w:r w:rsidRPr="0066536A">
        <w:t xml:space="preserve">– </w:t>
      </w:r>
      <w:r w:rsidR="0066536A" w:rsidRPr="0066536A">
        <w:t xml:space="preserve">Итак, начинаем наше исследование. Работу выполняем </w:t>
      </w:r>
      <w:r w:rsidRPr="0066536A">
        <w:t>по плану.</w:t>
      </w:r>
      <w:r w:rsidR="0066536A">
        <w:t xml:space="preserve"> Читаем первый пункт.</w:t>
      </w:r>
    </w:p>
    <w:p w:rsidR="00E55AB8" w:rsidRPr="00B970AE" w:rsidRDefault="00E55AB8" w:rsidP="00E55AB8">
      <w:pPr>
        <w:spacing w:after="0" w:line="240" w:lineRule="auto"/>
        <w:jc w:val="both"/>
        <w:rPr>
          <w:szCs w:val="24"/>
          <w:highlight w:val="yellow"/>
          <w:u w:val="single"/>
        </w:rPr>
      </w:pPr>
      <w:r w:rsidRPr="00B970AE">
        <w:rPr>
          <w:u w:val="single"/>
        </w:rPr>
        <w:t>1.</w:t>
      </w:r>
      <w:r w:rsidR="0066536A" w:rsidRPr="00B970AE">
        <w:rPr>
          <w:szCs w:val="24"/>
          <w:u w:val="single"/>
        </w:rPr>
        <w:t xml:space="preserve"> </w:t>
      </w:r>
      <w:r w:rsidRPr="00B970AE">
        <w:rPr>
          <w:szCs w:val="24"/>
          <w:u w:val="single"/>
        </w:rPr>
        <w:t xml:space="preserve">Найти в учебнике на стр. 40-41 </w:t>
      </w:r>
      <w:r w:rsidR="0066536A" w:rsidRPr="00B970AE">
        <w:rPr>
          <w:szCs w:val="24"/>
          <w:u w:val="single"/>
        </w:rPr>
        <w:t>информацию к исследованию</w:t>
      </w:r>
      <w:r w:rsidRPr="00B970AE">
        <w:rPr>
          <w:szCs w:val="24"/>
          <w:u w:val="single"/>
        </w:rPr>
        <w:t>.</w:t>
      </w:r>
    </w:p>
    <w:p w:rsidR="00D54826" w:rsidRDefault="00D54826" w:rsidP="0074666B">
      <w:pPr>
        <w:spacing w:line="240" w:lineRule="auto"/>
      </w:pPr>
    </w:p>
    <w:p w:rsidR="0011339E" w:rsidRDefault="0011339E" w:rsidP="0074666B">
      <w:pPr>
        <w:spacing w:line="240" w:lineRule="auto"/>
      </w:pPr>
      <w:r>
        <w:t>- Открывайте учебник на стр. 40-41, в</w:t>
      </w:r>
      <w:r w:rsidRPr="00D24FA5">
        <w:t xml:space="preserve"> виде чего представлена информация?</w:t>
      </w:r>
      <w:r>
        <w:t xml:space="preserve"> (</w:t>
      </w:r>
      <w:r w:rsidRPr="00D24FA5">
        <w:rPr>
          <w:i/>
        </w:rPr>
        <w:t>правило и схема</w:t>
      </w:r>
      <w:r>
        <w:t>)</w:t>
      </w:r>
    </w:p>
    <w:p w:rsidR="0011339E" w:rsidRDefault="0011339E" w:rsidP="0074666B">
      <w:pPr>
        <w:spacing w:line="240" w:lineRule="auto"/>
      </w:pPr>
      <w:r>
        <w:t xml:space="preserve">- Прочитайте правило, чтобы </w:t>
      </w:r>
      <w:proofErr w:type="gramStart"/>
      <w:r>
        <w:t>проверить</w:t>
      </w:r>
      <w:proofErr w:type="gramEnd"/>
      <w:r>
        <w:t xml:space="preserve"> верны ли наши выводы о причинах деления слов на группы, и узнайте, как называются эти группы. </w:t>
      </w:r>
      <w:r w:rsidRPr="00D24FA5">
        <w:t>Проанализируйте эту схему. Выясните, какая информация нам уже известна, а какая является новой, незнакомой?</w:t>
      </w:r>
    </w:p>
    <w:p w:rsidR="00B970AE" w:rsidRPr="00B970AE" w:rsidRDefault="00E55AB8" w:rsidP="00E55AB8">
      <w:pPr>
        <w:spacing w:after="0" w:line="240" w:lineRule="auto"/>
        <w:jc w:val="both"/>
        <w:rPr>
          <w:szCs w:val="24"/>
          <w:u w:val="single"/>
        </w:rPr>
      </w:pPr>
      <w:r w:rsidRPr="00B970AE">
        <w:rPr>
          <w:szCs w:val="24"/>
          <w:u w:val="single"/>
        </w:rPr>
        <w:t xml:space="preserve">2. </w:t>
      </w:r>
      <w:r w:rsidR="00B970AE" w:rsidRPr="00B970AE">
        <w:rPr>
          <w:szCs w:val="24"/>
          <w:u w:val="single"/>
        </w:rPr>
        <w:t>Выделение новой информации.</w:t>
      </w:r>
    </w:p>
    <w:p w:rsidR="00B970AE" w:rsidRDefault="00B970AE" w:rsidP="00E55AB8">
      <w:pPr>
        <w:spacing w:after="0" w:line="240" w:lineRule="auto"/>
        <w:jc w:val="both"/>
        <w:rPr>
          <w:szCs w:val="24"/>
          <w:highlight w:val="yellow"/>
        </w:rPr>
      </w:pPr>
    </w:p>
    <w:p w:rsidR="00E55AB8" w:rsidRDefault="00B970AE" w:rsidP="00E55AB8">
      <w:pPr>
        <w:spacing w:after="0" w:line="240" w:lineRule="auto"/>
        <w:jc w:val="both"/>
        <w:rPr>
          <w:szCs w:val="24"/>
        </w:rPr>
      </w:pPr>
      <w:r>
        <w:rPr>
          <w:szCs w:val="24"/>
        </w:rPr>
        <w:t xml:space="preserve">- </w:t>
      </w:r>
      <w:r w:rsidR="008E3B19">
        <w:rPr>
          <w:szCs w:val="24"/>
        </w:rPr>
        <w:t xml:space="preserve">Читаем второй пункт плана исследования. </w:t>
      </w:r>
      <w:r w:rsidR="000B2926">
        <w:rPr>
          <w:szCs w:val="24"/>
        </w:rPr>
        <w:t xml:space="preserve">Возьмите на столе карточки белого цвета. </w:t>
      </w:r>
      <w:r w:rsidR="00E55AB8" w:rsidRPr="00B970AE">
        <w:rPr>
          <w:szCs w:val="24"/>
        </w:rPr>
        <w:t>Подчеркн</w:t>
      </w:r>
      <w:r>
        <w:rPr>
          <w:szCs w:val="24"/>
        </w:rPr>
        <w:t>ите в учебнике</w:t>
      </w:r>
      <w:r w:rsidR="00E55AB8" w:rsidRPr="00B970AE">
        <w:rPr>
          <w:szCs w:val="24"/>
        </w:rPr>
        <w:t xml:space="preserve"> карандашом новую информацию.</w:t>
      </w:r>
      <w:r>
        <w:rPr>
          <w:szCs w:val="24"/>
        </w:rPr>
        <w:t xml:space="preserve"> Внесите ее </w:t>
      </w:r>
      <w:r w:rsidR="00306DAA">
        <w:rPr>
          <w:szCs w:val="24"/>
        </w:rPr>
        <w:t>на карточки</w:t>
      </w:r>
      <w:proofErr w:type="gramStart"/>
      <w:r w:rsidR="000B2926">
        <w:rPr>
          <w:szCs w:val="24"/>
        </w:rPr>
        <w:t>.</w:t>
      </w:r>
      <w:proofErr w:type="gramEnd"/>
      <w:r w:rsidR="000B2926">
        <w:rPr>
          <w:szCs w:val="24"/>
        </w:rPr>
        <w:t xml:space="preserve"> </w:t>
      </w:r>
      <w:r w:rsidR="00306DAA">
        <w:rPr>
          <w:szCs w:val="24"/>
        </w:rPr>
        <w:t>(</w:t>
      </w:r>
      <w:proofErr w:type="gramStart"/>
      <w:r w:rsidR="00306DAA">
        <w:rPr>
          <w:szCs w:val="24"/>
        </w:rPr>
        <w:t>н</w:t>
      </w:r>
      <w:proofErr w:type="gramEnd"/>
      <w:r w:rsidR="00306DAA">
        <w:rPr>
          <w:szCs w:val="24"/>
        </w:rPr>
        <w:t>а столах даны карточки</w:t>
      </w:r>
      <w:r w:rsidR="000B2926">
        <w:rPr>
          <w:szCs w:val="24"/>
        </w:rPr>
        <w:t xml:space="preserve"> белого цвета</w:t>
      </w:r>
      <w:r w:rsidR="00306DAA">
        <w:rPr>
          <w:szCs w:val="24"/>
        </w:rPr>
        <w:t xml:space="preserve"> с той же информацией, что была на экране:</w:t>
      </w:r>
    </w:p>
    <w:p w:rsidR="00456A49" w:rsidRDefault="00456A49" w:rsidP="00E55AB8">
      <w:pPr>
        <w:spacing w:after="0" w:line="240" w:lineRule="auto"/>
        <w:jc w:val="both"/>
        <w:rPr>
          <w:szCs w:val="24"/>
        </w:rPr>
      </w:pPr>
    </w:p>
    <w:tbl>
      <w:tblPr>
        <w:tblStyle w:val="a4"/>
        <w:tblW w:w="0" w:type="auto"/>
        <w:jc w:val="center"/>
        <w:tblLook w:val="04A0"/>
      </w:tblPr>
      <w:tblGrid>
        <w:gridCol w:w="2867"/>
        <w:gridCol w:w="2868"/>
        <w:gridCol w:w="2868"/>
      </w:tblGrid>
      <w:tr w:rsidR="00306DAA" w:rsidRPr="00306DAA" w:rsidTr="00306DAA">
        <w:trPr>
          <w:trHeight w:val="270"/>
          <w:jc w:val="center"/>
        </w:trPr>
        <w:tc>
          <w:tcPr>
            <w:tcW w:w="8603" w:type="dxa"/>
            <w:gridSpan w:val="3"/>
          </w:tcPr>
          <w:p w:rsidR="00306DAA" w:rsidRPr="00306DAA" w:rsidRDefault="00306DAA" w:rsidP="00E55A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DAA" w:rsidRPr="00306DAA" w:rsidTr="00306DAA">
        <w:trPr>
          <w:trHeight w:val="255"/>
          <w:jc w:val="center"/>
        </w:trPr>
        <w:tc>
          <w:tcPr>
            <w:tcW w:w="2867" w:type="dxa"/>
          </w:tcPr>
          <w:p w:rsidR="00306DAA" w:rsidRPr="00306DAA" w:rsidRDefault="00306DAA" w:rsidP="00306D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DAA"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</w:t>
            </w:r>
          </w:p>
        </w:tc>
        <w:tc>
          <w:tcPr>
            <w:tcW w:w="2868" w:type="dxa"/>
          </w:tcPr>
          <w:p w:rsidR="00306DAA" w:rsidRPr="00306DAA" w:rsidRDefault="00306DAA" w:rsidP="00306D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DAA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</w:t>
            </w:r>
          </w:p>
        </w:tc>
        <w:tc>
          <w:tcPr>
            <w:tcW w:w="2868" w:type="dxa"/>
          </w:tcPr>
          <w:p w:rsidR="00306DAA" w:rsidRPr="00306DAA" w:rsidRDefault="00306DAA" w:rsidP="00306D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DAA">
              <w:rPr>
                <w:rFonts w:ascii="Times New Roman" w:hAnsi="Times New Roman" w:cs="Times New Roman"/>
                <w:b/>
                <w:sz w:val="24"/>
                <w:szCs w:val="24"/>
              </w:rPr>
              <w:t>признаки</w:t>
            </w:r>
          </w:p>
        </w:tc>
      </w:tr>
      <w:tr w:rsidR="00306DAA" w:rsidRPr="00306DAA" w:rsidTr="00306DAA">
        <w:trPr>
          <w:trHeight w:val="270"/>
          <w:jc w:val="center"/>
        </w:trPr>
        <w:tc>
          <w:tcPr>
            <w:tcW w:w="2867" w:type="dxa"/>
          </w:tcPr>
          <w:p w:rsidR="00306DAA" w:rsidRPr="00306DAA" w:rsidRDefault="00306DAA" w:rsidP="00306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кто? что?</w:t>
            </w:r>
          </w:p>
        </w:tc>
        <w:tc>
          <w:tcPr>
            <w:tcW w:w="2868" w:type="dxa"/>
          </w:tcPr>
          <w:p w:rsidR="00306DAA" w:rsidRPr="00306DAA" w:rsidRDefault="00306DAA" w:rsidP="00306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делает? что делал?..</w:t>
            </w:r>
          </w:p>
        </w:tc>
        <w:tc>
          <w:tcPr>
            <w:tcW w:w="2868" w:type="dxa"/>
          </w:tcPr>
          <w:p w:rsidR="00306DAA" w:rsidRPr="00306DAA" w:rsidRDefault="00306DAA" w:rsidP="00306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какая? какое? какой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?...</w:t>
            </w:r>
            <w:proofErr w:type="gramEnd"/>
          </w:p>
        </w:tc>
      </w:tr>
      <w:tr w:rsidR="00306DAA" w:rsidRPr="00306DAA" w:rsidTr="00306DAA">
        <w:trPr>
          <w:trHeight w:val="270"/>
          <w:jc w:val="center"/>
        </w:trPr>
        <w:tc>
          <w:tcPr>
            <w:tcW w:w="2867" w:type="dxa"/>
          </w:tcPr>
          <w:p w:rsidR="00306DAA" w:rsidRDefault="00306DAA" w:rsidP="00306DAA">
            <w:pPr>
              <w:jc w:val="center"/>
              <w:rPr>
                <w:szCs w:val="24"/>
              </w:rPr>
            </w:pPr>
          </w:p>
          <w:p w:rsidR="00306DAA" w:rsidRDefault="00306DAA" w:rsidP="00306DAA">
            <w:pPr>
              <w:jc w:val="center"/>
              <w:rPr>
                <w:szCs w:val="24"/>
              </w:rPr>
            </w:pPr>
          </w:p>
        </w:tc>
        <w:tc>
          <w:tcPr>
            <w:tcW w:w="2868" w:type="dxa"/>
          </w:tcPr>
          <w:p w:rsidR="00306DAA" w:rsidRDefault="00306DAA" w:rsidP="00306DAA">
            <w:pPr>
              <w:jc w:val="center"/>
              <w:rPr>
                <w:szCs w:val="24"/>
              </w:rPr>
            </w:pPr>
          </w:p>
        </w:tc>
        <w:tc>
          <w:tcPr>
            <w:tcW w:w="2868" w:type="dxa"/>
          </w:tcPr>
          <w:p w:rsidR="00306DAA" w:rsidRDefault="00306DAA" w:rsidP="00306DAA">
            <w:pPr>
              <w:jc w:val="center"/>
              <w:rPr>
                <w:szCs w:val="24"/>
              </w:rPr>
            </w:pPr>
          </w:p>
        </w:tc>
      </w:tr>
      <w:tr w:rsidR="00306DAA" w:rsidRPr="00306DAA" w:rsidTr="00306DAA">
        <w:trPr>
          <w:trHeight w:val="270"/>
          <w:jc w:val="center"/>
        </w:trPr>
        <w:tc>
          <w:tcPr>
            <w:tcW w:w="2867" w:type="dxa"/>
          </w:tcPr>
          <w:p w:rsidR="00306DAA" w:rsidRPr="00306DAA" w:rsidRDefault="00306DAA" w:rsidP="00306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машина</w:t>
            </w:r>
          </w:p>
        </w:tc>
        <w:tc>
          <w:tcPr>
            <w:tcW w:w="2868" w:type="dxa"/>
          </w:tcPr>
          <w:p w:rsidR="00306DAA" w:rsidRPr="00306DAA" w:rsidRDefault="00306DAA" w:rsidP="00306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гудит</w:t>
            </w:r>
          </w:p>
        </w:tc>
        <w:tc>
          <w:tcPr>
            <w:tcW w:w="2868" w:type="dxa"/>
          </w:tcPr>
          <w:p w:rsidR="00306DAA" w:rsidRPr="00306DAA" w:rsidRDefault="00306DAA" w:rsidP="00306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большая</w:t>
            </w:r>
          </w:p>
        </w:tc>
      </w:tr>
      <w:tr w:rsidR="00306DAA" w:rsidRPr="00306DAA" w:rsidTr="00306DAA">
        <w:trPr>
          <w:trHeight w:val="255"/>
          <w:jc w:val="center"/>
        </w:trPr>
        <w:tc>
          <w:tcPr>
            <w:tcW w:w="2867" w:type="dxa"/>
          </w:tcPr>
          <w:p w:rsidR="00306DAA" w:rsidRPr="00306DAA" w:rsidRDefault="00306DAA" w:rsidP="00306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яблоко</w:t>
            </w:r>
          </w:p>
        </w:tc>
        <w:tc>
          <w:tcPr>
            <w:tcW w:w="2868" w:type="dxa"/>
          </w:tcPr>
          <w:p w:rsidR="00306DAA" w:rsidRPr="00306DAA" w:rsidRDefault="00306DAA" w:rsidP="00306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зреет</w:t>
            </w:r>
          </w:p>
        </w:tc>
        <w:tc>
          <w:tcPr>
            <w:tcW w:w="2868" w:type="dxa"/>
          </w:tcPr>
          <w:p w:rsidR="00306DAA" w:rsidRPr="00306DAA" w:rsidRDefault="00306DAA" w:rsidP="00306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жёлтое</w:t>
            </w:r>
          </w:p>
        </w:tc>
      </w:tr>
      <w:tr w:rsidR="00306DAA" w:rsidRPr="00306DAA" w:rsidTr="00306DAA">
        <w:trPr>
          <w:trHeight w:val="270"/>
          <w:jc w:val="center"/>
        </w:trPr>
        <w:tc>
          <w:tcPr>
            <w:tcW w:w="2867" w:type="dxa"/>
          </w:tcPr>
          <w:p w:rsidR="00306DAA" w:rsidRPr="00306DAA" w:rsidRDefault="00306DAA" w:rsidP="00306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заяц</w:t>
            </w:r>
          </w:p>
        </w:tc>
        <w:tc>
          <w:tcPr>
            <w:tcW w:w="2868" w:type="dxa"/>
          </w:tcPr>
          <w:p w:rsidR="00306DAA" w:rsidRPr="00306DAA" w:rsidRDefault="00306DAA" w:rsidP="00306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бежит</w:t>
            </w:r>
          </w:p>
        </w:tc>
        <w:tc>
          <w:tcPr>
            <w:tcW w:w="2868" w:type="dxa"/>
          </w:tcPr>
          <w:p w:rsidR="00306DAA" w:rsidRPr="00306DAA" w:rsidRDefault="00306DAA" w:rsidP="00306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храбрый</w:t>
            </w:r>
          </w:p>
        </w:tc>
      </w:tr>
    </w:tbl>
    <w:p w:rsidR="00306DAA" w:rsidRPr="00B970AE" w:rsidRDefault="00306DAA" w:rsidP="00E55AB8">
      <w:pPr>
        <w:spacing w:after="0" w:line="240" w:lineRule="auto"/>
        <w:jc w:val="both"/>
        <w:rPr>
          <w:szCs w:val="24"/>
        </w:rPr>
      </w:pPr>
    </w:p>
    <w:p w:rsidR="0011339E" w:rsidRDefault="0011339E" w:rsidP="0074666B">
      <w:pPr>
        <w:spacing w:line="240" w:lineRule="auto"/>
      </w:pPr>
      <w:r w:rsidRPr="00D24FA5">
        <w:t xml:space="preserve">- Поработайте, пожалуйста, в паре. </w:t>
      </w:r>
      <w:r>
        <w:t>Когда пара будет готова, не забудьте показать это вместе.</w:t>
      </w:r>
    </w:p>
    <w:p w:rsidR="0011339E" w:rsidRDefault="0011339E" w:rsidP="0074666B">
      <w:pPr>
        <w:spacing w:line="240" w:lineRule="auto"/>
        <w:jc w:val="center"/>
        <w:rPr>
          <w:i/>
        </w:rPr>
      </w:pPr>
      <w:r w:rsidRPr="00962CBF">
        <w:rPr>
          <w:i/>
        </w:rPr>
        <w:t>(жду, пока не поднимутся руки в парах)</w:t>
      </w:r>
    </w:p>
    <w:p w:rsidR="00456A49" w:rsidRPr="00456A49" w:rsidRDefault="00456A49" w:rsidP="0074666B">
      <w:pPr>
        <w:spacing w:line="240" w:lineRule="auto"/>
        <w:jc w:val="center"/>
      </w:pPr>
    </w:p>
    <w:p w:rsidR="00B03FD1" w:rsidRPr="00BB5315" w:rsidRDefault="00E55AB8" w:rsidP="00B03FD1">
      <w:pPr>
        <w:spacing w:after="0" w:line="240" w:lineRule="auto"/>
        <w:jc w:val="both"/>
      </w:pPr>
      <w:r w:rsidRPr="00BB5315">
        <w:rPr>
          <w:szCs w:val="24"/>
        </w:rPr>
        <w:t xml:space="preserve">3. </w:t>
      </w:r>
      <w:r w:rsidRPr="00BB5315">
        <w:rPr>
          <w:szCs w:val="24"/>
          <w:u w:val="single"/>
        </w:rPr>
        <w:t xml:space="preserve">Сделать вывод, </w:t>
      </w:r>
      <w:r w:rsidRPr="00BB5315">
        <w:rPr>
          <w:u w:val="single"/>
        </w:rPr>
        <w:t>как называются группы слов, объединенные общим значением и отвечающие на общие вопросы</w:t>
      </w:r>
      <w:r w:rsidR="00B03FD1" w:rsidRPr="00BB5315">
        <w:t xml:space="preserve"> </w:t>
      </w:r>
    </w:p>
    <w:p w:rsidR="00E55AB8" w:rsidRDefault="00E55AB8" w:rsidP="00E55AB8">
      <w:pPr>
        <w:spacing w:after="0" w:line="240" w:lineRule="auto"/>
        <w:jc w:val="both"/>
      </w:pPr>
    </w:p>
    <w:p w:rsidR="008E3B19" w:rsidRDefault="007F4E07" w:rsidP="007F4E07">
      <w:pPr>
        <w:spacing w:line="240" w:lineRule="auto"/>
      </w:pPr>
      <w:r w:rsidRPr="007F4E07">
        <w:t>-</w:t>
      </w:r>
      <w:r w:rsidR="008E3B19">
        <w:t xml:space="preserve">Читаем третий пункт. </w:t>
      </w:r>
      <w:r w:rsidRPr="007F4E07">
        <w:t>Итак, что мы уже знали из правила и схемы?</w:t>
      </w:r>
    </w:p>
    <w:p w:rsidR="007F4E07" w:rsidRPr="007F4E07" w:rsidRDefault="007F4E07" w:rsidP="007F4E07">
      <w:pPr>
        <w:spacing w:line="240" w:lineRule="auto"/>
      </w:pPr>
      <w:r w:rsidRPr="007F4E07">
        <w:t>- Какая информация является новой для нас?</w:t>
      </w:r>
    </w:p>
    <w:p w:rsidR="007F4E07" w:rsidRPr="007F4E07" w:rsidRDefault="007F4E07" w:rsidP="007F4E07">
      <w:pPr>
        <w:spacing w:line="240" w:lineRule="auto"/>
        <w:rPr>
          <w:i/>
        </w:rPr>
      </w:pPr>
      <w:proofErr w:type="gramStart"/>
      <w:r w:rsidRPr="007F4E07">
        <w:rPr>
          <w:i/>
        </w:rPr>
        <w:t>(Одна из пар представляет свой вывод.</w:t>
      </w:r>
      <w:proofErr w:type="gramEnd"/>
      <w:r w:rsidRPr="007F4E07">
        <w:rPr>
          <w:i/>
        </w:rPr>
        <w:t xml:space="preserve"> </w:t>
      </w:r>
      <w:proofErr w:type="gramStart"/>
      <w:r w:rsidRPr="007F4E07">
        <w:rPr>
          <w:i/>
        </w:rPr>
        <w:t>Остальные слушают и дополняют)</w:t>
      </w:r>
      <w:proofErr w:type="gramEnd"/>
    </w:p>
    <w:p w:rsidR="0011339E" w:rsidRPr="00962CBF" w:rsidRDefault="0011339E" w:rsidP="0074666B">
      <w:pPr>
        <w:spacing w:line="240" w:lineRule="auto"/>
      </w:pPr>
    </w:p>
    <w:p w:rsidR="00B03FD1" w:rsidRPr="009A58E3" w:rsidRDefault="00B03FD1" w:rsidP="00B03FD1">
      <w:pPr>
        <w:spacing w:after="0" w:line="240" w:lineRule="auto"/>
        <w:jc w:val="both"/>
        <w:rPr>
          <w:u w:val="single"/>
        </w:rPr>
      </w:pPr>
      <w:r w:rsidRPr="009A58E3">
        <w:rPr>
          <w:u w:val="single"/>
        </w:rPr>
        <w:t>4. Проверить себя.</w:t>
      </w:r>
    </w:p>
    <w:p w:rsidR="009A58E3" w:rsidRDefault="0011339E" w:rsidP="0074666B">
      <w:pPr>
        <w:spacing w:line="240" w:lineRule="auto"/>
      </w:pPr>
      <w:r w:rsidRPr="00962CBF">
        <w:t xml:space="preserve">- </w:t>
      </w:r>
      <w:r w:rsidR="009A58E3">
        <w:t xml:space="preserve">Весь ли план мы выполнили? Читаем четвертый пункт. </w:t>
      </w:r>
    </w:p>
    <w:p w:rsidR="0011339E" w:rsidRDefault="0011339E" w:rsidP="0074666B">
      <w:pPr>
        <w:spacing w:line="240" w:lineRule="auto"/>
        <w:rPr>
          <w:i/>
        </w:rPr>
      </w:pPr>
      <w:r w:rsidRPr="00962CBF">
        <w:rPr>
          <w:i/>
        </w:rPr>
        <w:t>(на слайде</w:t>
      </w:r>
      <w:r>
        <w:rPr>
          <w:i/>
        </w:rPr>
        <w:t xml:space="preserve"> провести ластиком</w:t>
      </w:r>
      <w:r w:rsidRPr="00962CBF">
        <w:rPr>
          <w:i/>
        </w:rPr>
        <w:t>).</w:t>
      </w:r>
    </w:p>
    <w:p w:rsidR="0011339E" w:rsidRPr="00BF1FAB" w:rsidRDefault="0011339E" w:rsidP="0074666B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3152775" cy="1724025"/>
            <wp:effectExtent l="57150" t="38100" r="47625" b="28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rcRect l="5195" t="9677" r="8831" b="6912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724025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03FD1" w:rsidRPr="00945C77" w:rsidRDefault="00B03FD1" w:rsidP="0074666B">
      <w:pPr>
        <w:spacing w:line="240" w:lineRule="auto"/>
      </w:pPr>
      <w:r w:rsidRPr="00945C77">
        <w:t xml:space="preserve">– Поднимите руки, у кого получился </w:t>
      </w:r>
      <w:r w:rsidR="009A58E3" w:rsidRPr="00945C77">
        <w:t>такой вывод</w:t>
      </w:r>
      <w:r w:rsidRPr="00945C77">
        <w:t>, как в моем эталоне?</w:t>
      </w:r>
    </w:p>
    <w:p w:rsidR="00B03FD1" w:rsidRDefault="00B03FD1" w:rsidP="0074666B">
      <w:pPr>
        <w:spacing w:line="240" w:lineRule="auto"/>
      </w:pPr>
      <w:r w:rsidRPr="00945C77">
        <w:t>– Молодцы!</w:t>
      </w:r>
    </w:p>
    <w:p w:rsidR="00DB39D8" w:rsidRPr="00945C77" w:rsidRDefault="00DB39D8" w:rsidP="0074666B">
      <w:pPr>
        <w:spacing w:line="240" w:lineRule="auto"/>
      </w:pPr>
    </w:p>
    <w:p w:rsidR="00B03FD1" w:rsidRPr="00945C77" w:rsidRDefault="00B03FD1" w:rsidP="00B03FD1">
      <w:pPr>
        <w:spacing w:after="0" w:line="240" w:lineRule="auto"/>
        <w:jc w:val="both"/>
        <w:rPr>
          <w:u w:val="single"/>
        </w:rPr>
      </w:pPr>
      <w:r w:rsidRPr="00945C77">
        <w:rPr>
          <w:u w:val="single"/>
        </w:rPr>
        <w:t>5. Составить алгоритм распознавания групп слов и проверить себя</w:t>
      </w:r>
    </w:p>
    <w:p w:rsidR="00B03FD1" w:rsidRDefault="00B03FD1" w:rsidP="0074666B">
      <w:pPr>
        <w:spacing w:line="240" w:lineRule="auto"/>
      </w:pPr>
    </w:p>
    <w:p w:rsidR="0011339E" w:rsidRDefault="0011339E" w:rsidP="0074666B">
      <w:pPr>
        <w:spacing w:line="240" w:lineRule="auto"/>
      </w:pPr>
      <w:r>
        <w:t xml:space="preserve">- </w:t>
      </w:r>
      <w:r w:rsidR="00DB39D8">
        <w:t xml:space="preserve">Остался последний пункт нашего исследования. </w:t>
      </w:r>
      <w:r>
        <w:t xml:space="preserve">Вернитесь к предложениям, записанным нами в начале урока. Снова поработайте в парах и запишите над </w:t>
      </w:r>
      <w:proofErr w:type="gramStart"/>
      <w:r>
        <w:t>каждым</w:t>
      </w:r>
      <w:proofErr w:type="gramEnd"/>
      <w:r>
        <w:t xml:space="preserve"> словом в ваших предложениях часть речи. Мы будем писать эти понятия целиком? Где вы видели образец, как подписать над словом часть речи? (</w:t>
      </w:r>
      <w:r w:rsidRPr="00166698">
        <w:rPr>
          <w:i/>
        </w:rPr>
        <w:t>на доске и в учебнике</w:t>
      </w:r>
      <w:r>
        <w:t>)</w:t>
      </w:r>
    </w:p>
    <w:p w:rsidR="0011339E" w:rsidRDefault="0011339E" w:rsidP="0074666B">
      <w:pPr>
        <w:spacing w:line="240" w:lineRule="auto"/>
      </w:pPr>
      <w:r>
        <w:lastRenderedPageBreak/>
        <w:t>- Обменяйтесь тетрадями между парами и проверьте работу. Если все верно отметьте это на полях.</w:t>
      </w:r>
    </w:p>
    <w:p w:rsidR="0011339E" w:rsidRDefault="0011339E" w:rsidP="0074666B">
      <w:pPr>
        <w:spacing w:line="240" w:lineRule="auto"/>
      </w:pPr>
      <w:r>
        <w:t>- Кто нашел ошибки у товарищей? Объясните, в чем ошибка. Кто не согласен с проверкой товарищей?</w:t>
      </w:r>
    </w:p>
    <w:p w:rsidR="0011339E" w:rsidRPr="00337932" w:rsidRDefault="0011339E" w:rsidP="0074666B">
      <w:pPr>
        <w:spacing w:line="240" w:lineRule="auto"/>
      </w:pPr>
      <w:r w:rsidRPr="00337932">
        <w:t>-Итак, как же называются группы, в которые объединяются слова русского языка? (</w:t>
      </w:r>
      <w:r w:rsidRPr="00337932">
        <w:rPr>
          <w:i/>
        </w:rPr>
        <w:t>части речи</w:t>
      </w:r>
      <w:r w:rsidRPr="00337932">
        <w:t>)</w:t>
      </w:r>
    </w:p>
    <w:p w:rsidR="0011339E" w:rsidRPr="00337932" w:rsidRDefault="0011339E" w:rsidP="0074666B">
      <w:pPr>
        <w:spacing w:line="240" w:lineRule="auto"/>
      </w:pPr>
      <w:r w:rsidRPr="00337932">
        <w:t>_ О каких частях речи вы узнали?</w:t>
      </w:r>
    </w:p>
    <w:p w:rsidR="0011339E" w:rsidRPr="00337932" w:rsidRDefault="0011339E" w:rsidP="0074666B">
      <w:pPr>
        <w:spacing w:line="240" w:lineRule="auto"/>
      </w:pPr>
      <w:r w:rsidRPr="00337932">
        <w:t>_ По каким признакам слова распределяются на части речи (</w:t>
      </w:r>
      <w:r w:rsidRPr="00337932">
        <w:rPr>
          <w:i/>
        </w:rPr>
        <w:t>по вопросу и общему значению</w:t>
      </w:r>
      <w:r w:rsidRPr="00337932">
        <w:t>)</w:t>
      </w:r>
    </w:p>
    <w:p w:rsidR="0011339E" w:rsidRPr="00337932" w:rsidRDefault="0011339E" w:rsidP="0074666B">
      <w:pPr>
        <w:spacing w:line="240" w:lineRule="auto"/>
      </w:pPr>
      <w:r w:rsidRPr="00337932">
        <w:t>- Как называются слова первой группы у нас? Какое у них общее значение?</w:t>
      </w:r>
    </w:p>
    <w:p w:rsidR="0011339E" w:rsidRPr="00337932" w:rsidRDefault="0011339E" w:rsidP="0074666B">
      <w:pPr>
        <w:spacing w:line="240" w:lineRule="auto"/>
      </w:pPr>
      <w:r w:rsidRPr="00337932">
        <w:t>- Второй группы? Третьей?</w:t>
      </w:r>
    </w:p>
    <w:p w:rsidR="0011339E" w:rsidRPr="0011339E" w:rsidRDefault="0011339E" w:rsidP="0074666B">
      <w:pPr>
        <w:spacing w:line="240" w:lineRule="auto"/>
      </w:pPr>
      <w:r w:rsidRPr="0011339E">
        <w:t>(выключаю слайд на экране и заменяю его плакатом)</w:t>
      </w:r>
    </w:p>
    <w:p w:rsidR="00CC1224" w:rsidRDefault="00CC1224" w:rsidP="00CC1224">
      <w:pPr>
        <w:spacing w:line="240" w:lineRule="auto"/>
      </w:pPr>
      <w:r w:rsidRPr="006059CF">
        <w:rPr>
          <w:b/>
        </w:rPr>
        <w:t>– Проверьте себя!</w:t>
      </w:r>
      <w:r>
        <w:t xml:space="preserve"> Определите название каждой группы слов, которую я буду называть и напишите это название на магнитной доске</w:t>
      </w:r>
      <w:proofErr w:type="gramStart"/>
      <w:r>
        <w:t>.</w:t>
      </w:r>
      <w:proofErr w:type="gramEnd"/>
      <w:r w:rsidR="00441947" w:rsidRPr="00441947">
        <w:rPr>
          <w:i/>
        </w:rPr>
        <w:t xml:space="preserve"> (</w:t>
      </w:r>
      <w:proofErr w:type="gramStart"/>
      <w:r w:rsidR="00441947" w:rsidRPr="00441947">
        <w:rPr>
          <w:i/>
        </w:rPr>
        <w:t>в</w:t>
      </w:r>
      <w:proofErr w:type="gramEnd"/>
      <w:r w:rsidR="00441947" w:rsidRPr="00441947">
        <w:rPr>
          <w:i/>
        </w:rPr>
        <w:t>озврат к пробному действию)</w:t>
      </w:r>
    </w:p>
    <w:p w:rsidR="00E63AE4" w:rsidRDefault="00E63AE4" w:rsidP="00CC1224">
      <w:pPr>
        <w:spacing w:line="240" w:lineRule="auto"/>
      </w:pPr>
      <w:r>
        <w:t xml:space="preserve">- гром, сорока, трава </w:t>
      </w:r>
    </w:p>
    <w:p w:rsidR="00E63AE4" w:rsidRDefault="00E63AE4" w:rsidP="00CC1224">
      <w:pPr>
        <w:spacing w:line="240" w:lineRule="auto"/>
      </w:pPr>
      <w:r>
        <w:t xml:space="preserve">-голубой, </w:t>
      </w:r>
      <w:proofErr w:type="gramStart"/>
      <w:r>
        <w:t>сильный</w:t>
      </w:r>
      <w:proofErr w:type="gramEnd"/>
      <w:r>
        <w:t>, трудная</w:t>
      </w:r>
    </w:p>
    <w:p w:rsidR="00E63AE4" w:rsidRPr="00CC1224" w:rsidRDefault="00E63AE4" w:rsidP="00CC1224">
      <w:pPr>
        <w:spacing w:line="240" w:lineRule="auto"/>
      </w:pPr>
      <w:r>
        <w:t>- бежит, стоят, ушёл</w:t>
      </w:r>
    </w:p>
    <w:p w:rsidR="00CC1224" w:rsidRPr="0027196E" w:rsidRDefault="0027196E" w:rsidP="00CC1224">
      <w:pPr>
        <w:spacing w:line="240" w:lineRule="auto"/>
        <w:rPr>
          <w:i/>
        </w:rPr>
      </w:pPr>
      <w:r w:rsidRPr="0027196E">
        <w:rPr>
          <w:i/>
        </w:rPr>
        <w:t>(дети пишут на доске сокращенное название группы слов)</w:t>
      </w:r>
    </w:p>
    <w:p w:rsidR="0011339E" w:rsidRDefault="0011339E" w:rsidP="0074666B">
      <w:pPr>
        <w:spacing w:line="240" w:lineRule="auto"/>
      </w:pPr>
      <w:r>
        <w:t xml:space="preserve">- Почему каждая часть речи так называется, мы узнаем на следующих уроках русского языка, а пока, подводя итоги первой части нашего исследования, составим для себя алгоритм, пользуясь которым, мы будем определять, какой частью речи является слово </w:t>
      </w:r>
      <w:r w:rsidRPr="0011339E">
        <w:rPr>
          <w:i/>
        </w:rPr>
        <w:t>(на доске постепенно открываю алгоритм)</w:t>
      </w:r>
    </w:p>
    <w:p w:rsidR="0011339E" w:rsidRDefault="0011339E" w:rsidP="0074666B">
      <w:pPr>
        <w:spacing w:line="240" w:lineRule="auto"/>
      </w:pPr>
      <w:r>
        <w:t>- Что мы должны сделать первым? (читаем или произносим слово)</w:t>
      </w:r>
    </w:p>
    <w:p w:rsidR="0011339E" w:rsidRDefault="0011339E" w:rsidP="0074666B">
      <w:pPr>
        <w:spacing w:line="240" w:lineRule="auto"/>
      </w:pPr>
      <w:r>
        <w:t>- Что определяем дальше? Чем различаются слова каждой части речи? (определяем общее значение слова, задаем вопрос)</w:t>
      </w:r>
    </w:p>
    <w:p w:rsidR="0011339E" w:rsidRPr="0016480C" w:rsidRDefault="0011339E" w:rsidP="0074666B">
      <w:pPr>
        <w:spacing w:line="240" w:lineRule="auto"/>
      </w:pPr>
      <w:r>
        <w:t>- Молодцы. А по вопросу и значению вы сможете определить часть речи.</w:t>
      </w:r>
    </w:p>
    <w:p w:rsidR="0011339E" w:rsidRPr="0021649E" w:rsidRDefault="0011339E" w:rsidP="0074666B">
      <w:pPr>
        <w:spacing w:line="240" w:lineRule="auto"/>
      </w:pPr>
      <w:r w:rsidRPr="0021649E">
        <w:t>Алгоритм:</w:t>
      </w:r>
    </w:p>
    <w:p w:rsidR="0011339E" w:rsidRPr="0021649E" w:rsidRDefault="0011339E" w:rsidP="0074666B">
      <w:pPr>
        <w:pStyle w:val="a3"/>
        <w:numPr>
          <w:ilvl w:val="1"/>
          <w:numId w:val="6"/>
        </w:numPr>
        <w:spacing w:after="160" w:line="240" w:lineRule="auto"/>
      </w:pPr>
      <w:r w:rsidRPr="0021649E">
        <w:t>Прочитай</w:t>
      </w:r>
      <w:r w:rsidR="006059CF">
        <w:t xml:space="preserve"> </w:t>
      </w:r>
      <w:r w:rsidRPr="0021649E">
        <w:t>слов</w:t>
      </w:r>
      <w:r w:rsidR="00A55B62">
        <w:t>о</w:t>
      </w:r>
      <w:r w:rsidRPr="0021649E">
        <w:t>.</w:t>
      </w:r>
    </w:p>
    <w:p w:rsidR="0011339E" w:rsidRPr="0021649E" w:rsidRDefault="0011339E" w:rsidP="0074666B">
      <w:pPr>
        <w:pStyle w:val="a3"/>
        <w:numPr>
          <w:ilvl w:val="1"/>
          <w:numId w:val="6"/>
        </w:numPr>
        <w:spacing w:after="160" w:line="240" w:lineRule="auto"/>
      </w:pPr>
      <w:r w:rsidRPr="0021649E">
        <w:t>Задай</w:t>
      </w:r>
      <w:r w:rsidR="006059CF">
        <w:t xml:space="preserve"> к слов</w:t>
      </w:r>
      <w:r w:rsidR="00A55B62">
        <w:t>у</w:t>
      </w:r>
      <w:r w:rsidR="006059CF">
        <w:t xml:space="preserve"> </w:t>
      </w:r>
      <w:r w:rsidRPr="0021649E">
        <w:t>вопрос.</w:t>
      </w:r>
    </w:p>
    <w:p w:rsidR="0011339E" w:rsidRPr="0021649E" w:rsidRDefault="0011339E" w:rsidP="0074666B">
      <w:pPr>
        <w:pStyle w:val="a3"/>
        <w:numPr>
          <w:ilvl w:val="1"/>
          <w:numId w:val="6"/>
        </w:numPr>
        <w:spacing w:after="160" w:line="240" w:lineRule="auto"/>
      </w:pPr>
      <w:r w:rsidRPr="0021649E">
        <w:t>Определи общее значение</w:t>
      </w:r>
      <w:r w:rsidR="006059CF">
        <w:t xml:space="preserve"> </w:t>
      </w:r>
      <w:r w:rsidRPr="0021649E">
        <w:t>слова.</w:t>
      </w:r>
    </w:p>
    <w:p w:rsidR="0011339E" w:rsidRDefault="0011339E" w:rsidP="0074666B">
      <w:pPr>
        <w:pStyle w:val="a3"/>
        <w:numPr>
          <w:ilvl w:val="1"/>
          <w:numId w:val="6"/>
        </w:numPr>
        <w:spacing w:after="160" w:line="240" w:lineRule="auto"/>
      </w:pPr>
      <w:r w:rsidRPr="0021649E">
        <w:t>По вопрос</w:t>
      </w:r>
      <w:r w:rsidR="00A55B62">
        <w:t>у</w:t>
      </w:r>
      <w:r w:rsidRPr="0021649E">
        <w:t xml:space="preserve"> и общему значению определи</w:t>
      </w:r>
      <w:r w:rsidR="006059CF">
        <w:t>те</w:t>
      </w:r>
      <w:r w:rsidRPr="0021649E">
        <w:t xml:space="preserve"> часть речи.</w:t>
      </w:r>
    </w:p>
    <w:p w:rsidR="00E21848" w:rsidRPr="0021649E" w:rsidRDefault="00E21848" w:rsidP="0074666B">
      <w:pPr>
        <w:spacing w:after="160" w:line="240" w:lineRule="auto"/>
      </w:pPr>
    </w:p>
    <w:p w:rsidR="007D6316" w:rsidRPr="005A2DAA" w:rsidRDefault="00B03FD1" w:rsidP="00B03FD1">
      <w:pPr>
        <w:pStyle w:val="a3"/>
        <w:spacing w:after="0" w:line="240" w:lineRule="auto"/>
        <w:ind w:left="284"/>
        <w:jc w:val="both"/>
        <w:rPr>
          <w:b/>
          <w:szCs w:val="24"/>
        </w:rPr>
      </w:pPr>
      <w:r>
        <w:rPr>
          <w:b/>
          <w:szCs w:val="24"/>
        </w:rPr>
        <w:t>6.</w:t>
      </w:r>
      <w:r w:rsidR="009B1C9F">
        <w:rPr>
          <w:b/>
          <w:szCs w:val="24"/>
        </w:rPr>
        <w:t xml:space="preserve"> </w:t>
      </w:r>
      <w:r w:rsidR="007D6316" w:rsidRPr="005A2DAA">
        <w:rPr>
          <w:b/>
          <w:szCs w:val="24"/>
        </w:rPr>
        <w:t xml:space="preserve">Первичное </w:t>
      </w:r>
      <w:r w:rsidR="009B1C9F" w:rsidRPr="005A2DAA">
        <w:rPr>
          <w:b/>
          <w:szCs w:val="24"/>
        </w:rPr>
        <w:t>закрепление во</w:t>
      </w:r>
      <w:r w:rsidR="007D6316" w:rsidRPr="005A2DAA">
        <w:rPr>
          <w:b/>
          <w:szCs w:val="24"/>
        </w:rPr>
        <w:t xml:space="preserve"> внешней речи</w:t>
      </w:r>
    </w:p>
    <w:p w:rsidR="0074640A" w:rsidRPr="00EF01F2" w:rsidRDefault="0074640A" w:rsidP="0074666B">
      <w:pPr>
        <w:spacing w:line="240" w:lineRule="auto"/>
      </w:pPr>
      <w:r w:rsidRPr="00EF01F2">
        <w:rPr>
          <w:u w:val="single"/>
        </w:rPr>
        <w:t xml:space="preserve">Цель - </w:t>
      </w:r>
      <w:r w:rsidRPr="00EF01F2">
        <w:t xml:space="preserve"> вербальное фиксирование нового знания.</w:t>
      </w:r>
    </w:p>
    <w:p w:rsidR="000B2926" w:rsidRDefault="0074640A" w:rsidP="0074666B">
      <w:pPr>
        <w:spacing w:line="240" w:lineRule="auto"/>
      </w:pPr>
      <w:r>
        <w:t xml:space="preserve">- </w:t>
      </w:r>
      <w:r w:rsidR="00A55B62">
        <w:t xml:space="preserve">Возьмите желтые карточки. </w:t>
      </w:r>
      <w:r w:rsidR="00254F11">
        <w:t xml:space="preserve">У меня на доске сделана такая же запись. </w:t>
      </w:r>
      <w:r w:rsidRPr="00993512">
        <w:t xml:space="preserve">Опираясь на </w:t>
      </w:r>
      <w:r>
        <w:t>алгоритм</w:t>
      </w:r>
      <w:r w:rsidRPr="00993512">
        <w:t>, выполните следующее задание</w:t>
      </w:r>
      <w:r w:rsidR="000B2926">
        <w:t xml:space="preserve">. </w:t>
      </w:r>
      <w:r w:rsidR="00254F11">
        <w:t>Работаем по цепочке.</w:t>
      </w:r>
    </w:p>
    <w:p w:rsidR="00254F11" w:rsidRDefault="00254F11" w:rsidP="0074666B">
      <w:pPr>
        <w:spacing w:line="240" w:lineRule="auto"/>
        <w:rPr>
          <w:i/>
        </w:rPr>
      </w:pPr>
      <w:proofErr w:type="gramStart"/>
      <w:r w:rsidRPr="00254F11">
        <w:rPr>
          <w:i/>
        </w:rPr>
        <w:lastRenderedPageBreak/>
        <w:t>(ученик, выходящий к доске, проговаривает поэтапно ответ:</w:t>
      </w:r>
      <w:proofErr w:type="gramEnd"/>
      <w:r w:rsidRPr="00254F11">
        <w:rPr>
          <w:i/>
        </w:rPr>
        <w:t xml:space="preserve"> </w:t>
      </w:r>
      <w:r w:rsidRPr="00254F11">
        <w:rPr>
          <w:b/>
          <w:i/>
        </w:rPr>
        <w:t>Бабочка. Отвечает на вопрос кто? Обозначает предмет животного мира. Значит</w:t>
      </w:r>
      <w:r w:rsidR="00C96680">
        <w:rPr>
          <w:b/>
          <w:i/>
        </w:rPr>
        <w:t>,</w:t>
      </w:r>
      <w:r w:rsidRPr="00254F11">
        <w:rPr>
          <w:b/>
          <w:i/>
        </w:rPr>
        <w:t xml:space="preserve"> это имя существительное</w:t>
      </w:r>
      <w:proofErr w:type="gramStart"/>
      <w:r w:rsidRPr="00254F11">
        <w:rPr>
          <w:b/>
          <w:i/>
        </w:rPr>
        <w:t>.</w:t>
      </w:r>
      <w:proofErr w:type="gramEnd"/>
      <w:r w:rsidRPr="00254F11">
        <w:rPr>
          <w:i/>
        </w:rPr>
        <w:t xml:space="preserve"> </w:t>
      </w:r>
      <w:proofErr w:type="gramStart"/>
      <w:r w:rsidR="00136BA3">
        <w:rPr>
          <w:i/>
        </w:rPr>
        <w:t>и</w:t>
      </w:r>
      <w:proofErr w:type="gramEnd"/>
      <w:r w:rsidR="00136BA3">
        <w:rPr>
          <w:i/>
        </w:rPr>
        <w:t xml:space="preserve"> </w:t>
      </w:r>
      <w:r w:rsidRPr="00254F11">
        <w:rPr>
          <w:i/>
        </w:rPr>
        <w:t>записывает над словом част</w:t>
      </w:r>
      <w:r w:rsidR="001E1B14">
        <w:rPr>
          <w:i/>
        </w:rPr>
        <w:t>ь</w:t>
      </w:r>
      <w:r w:rsidRPr="00254F11">
        <w:rPr>
          <w:i/>
        </w:rPr>
        <w:t xml:space="preserve"> речи)</w:t>
      </w:r>
    </w:p>
    <w:p w:rsidR="00254F11" w:rsidRDefault="00C96680" w:rsidP="0074666B">
      <w:pPr>
        <w:spacing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179705</wp:posOffset>
            </wp:positionV>
            <wp:extent cx="5619750" cy="914400"/>
            <wp:effectExtent l="19050" t="0" r="0" b="0"/>
            <wp:wrapNone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0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Образец</w:t>
      </w:r>
      <w:r w:rsidR="00254F11">
        <w:t xml:space="preserve"> выполнения задания: </w:t>
      </w:r>
    </w:p>
    <w:p w:rsidR="00C96680" w:rsidRDefault="00C96680" w:rsidP="0074666B">
      <w:pPr>
        <w:spacing w:line="240" w:lineRule="auto"/>
      </w:pPr>
    </w:p>
    <w:p w:rsidR="00C96680" w:rsidRDefault="00C96680" w:rsidP="0074666B">
      <w:pPr>
        <w:spacing w:line="240" w:lineRule="auto"/>
      </w:pPr>
    </w:p>
    <w:p w:rsidR="00C96680" w:rsidRDefault="00C96680" w:rsidP="0074666B">
      <w:pPr>
        <w:spacing w:line="240" w:lineRule="auto"/>
      </w:pPr>
    </w:p>
    <w:p w:rsidR="00254F11" w:rsidRDefault="00AA5FE6" w:rsidP="0074666B">
      <w:pPr>
        <w:spacing w:line="240" w:lineRule="auto"/>
      </w:pPr>
      <w:r>
        <w:t>Опираясь на алгоритм, выполните задание в парах (проговаривая по очереди).</w:t>
      </w:r>
    </w:p>
    <w:p w:rsidR="00AA5FE6" w:rsidRDefault="00B34FAF" w:rsidP="0074666B">
      <w:pPr>
        <w:spacing w:line="240" w:lineRule="auto"/>
      </w:pPr>
      <w:r>
        <w:rPr>
          <w:noProof/>
          <w:lang w:eastAsia="ru-RU"/>
        </w:rPr>
        <w:pict>
          <v:group id="_x0000_s1033" style="position:absolute;margin-left:22.2pt;margin-top:17.4pt;width:369.75pt;height:21.75pt;z-index:251667456" coordorigin="2145,4890" coordsize="7395,435">
            <v:rect id="_x0000_s1029" style="position:absolute;left:2145;top:4905;width:1635;height:420" stroked="f">
              <v:textbox>
                <w:txbxContent>
                  <w:p w:rsidR="00B34FAF" w:rsidRPr="001B4710" w:rsidRDefault="00B34FAF" w:rsidP="00B34FAF">
                    <w:pPr>
                      <w:rPr>
                        <w:color w:val="92D050"/>
                      </w:rPr>
                    </w:pPr>
                    <w:r w:rsidRPr="001B4710">
                      <w:rPr>
                        <w:color w:val="92D050"/>
                      </w:rPr>
                      <w:t>К</w:t>
                    </w:r>
                    <w:r>
                      <w:rPr>
                        <w:color w:val="92D050"/>
                      </w:rPr>
                      <w:t>акой</w:t>
                    </w:r>
                    <w:r w:rsidRPr="001B4710">
                      <w:rPr>
                        <w:color w:val="92D050"/>
                      </w:rPr>
                      <w:t>?</w:t>
                    </w:r>
                  </w:p>
                </w:txbxContent>
              </v:textbox>
            </v:rect>
            <v:rect id="_x0000_s1030" style="position:absolute;left:7905;top:4890;width:1635;height:420" stroked="f">
              <v:textbox>
                <w:txbxContent>
                  <w:p w:rsidR="00B34FAF" w:rsidRPr="001B4710" w:rsidRDefault="00B34FAF" w:rsidP="00B34FAF">
                    <w:pPr>
                      <w:rPr>
                        <w:color w:val="92D050"/>
                      </w:rPr>
                    </w:pPr>
                    <w:r w:rsidRPr="001B4710">
                      <w:rPr>
                        <w:color w:val="92D050"/>
                      </w:rPr>
                      <w:t>К</w:t>
                    </w:r>
                    <w:r>
                      <w:rPr>
                        <w:color w:val="92D050"/>
                      </w:rPr>
                      <w:t>акой</w:t>
                    </w:r>
                    <w:r w:rsidRPr="001B4710">
                      <w:rPr>
                        <w:color w:val="92D050"/>
                      </w:rPr>
                      <w:t>?</w:t>
                    </w:r>
                  </w:p>
                </w:txbxContent>
              </v:textbox>
            </v:rect>
            <v:rect id="_x0000_s1031" style="position:absolute;left:3885;top:4905;width:1635;height:420" stroked="f">
              <v:textbox>
                <w:txbxContent>
                  <w:p w:rsidR="00B34FAF" w:rsidRPr="001B4710" w:rsidRDefault="00B34FAF" w:rsidP="00B34FAF">
                    <w:pPr>
                      <w:rPr>
                        <w:color w:val="92D050"/>
                      </w:rPr>
                    </w:pPr>
                    <w:r>
                      <w:rPr>
                        <w:color w:val="92D050"/>
                      </w:rPr>
                      <w:t>Что делает</w:t>
                    </w:r>
                    <w:r w:rsidRPr="001B4710">
                      <w:rPr>
                        <w:color w:val="92D050"/>
                      </w:rPr>
                      <w:t>?</w:t>
                    </w:r>
                  </w:p>
                </w:txbxContent>
              </v:textbox>
            </v:rect>
            <v:rect id="_x0000_s1032" style="position:absolute;left:5760;top:4905;width:1830;height:420" stroked="f">
              <v:textbox>
                <w:txbxContent>
                  <w:p w:rsidR="00B34FAF" w:rsidRPr="001B4710" w:rsidRDefault="00B34FAF" w:rsidP="00B34FAF">
                    <w:pPr>
                      <w:rPr>
                        <w:color w:val="92D050"/>
                      </w:rPr>
                    </w:pPr>
                    <w:r>
                      <w:rPr>
                        <w:color w:val="92D050"/>
                      </w:rPr>
                      <w:t>Что сделали</w:t>
                    </w:r>
                    <w:r w:rsidRPr="001B4710">
                      <w:rPr>
                        <w:color w:val="92D050"/>
                      </w:rPr>
                      <w:t>?</w:t>
                    </w:r>
                  </w:p>
                </w:txbxContent>
              </v:textbox>
            </v:rect>
          </v:group>
        </w:pict>
      </w:r>
      <w:r w:rsidR="00AA5FE6">
        <w:t xml:space="preserve">Проверьте себя по </w:t>
      </w:r>
      <w:r>
        <w:t xml:space="preserve">подробному </w:t>
      </w:r>
      <w:r w:rsidR="00AA5FE6">
        <w:t>образцу:</w:t>
      </w:r>
    </w:p>
    <w:p w:rsidR="00C96680" w:rsidRDefault="00C96680" w:rsidP="0074666B">
      <w:pPr>
        <w:spacing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68580</wp:posOffset>
            </wp:positionV>
            <wp:extent cx="5619750" cy="733425"/>
            <wp:effectExtent l="19050" t="0" r="0" b="0"/>
            <wp:wrapNone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0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6680" w:rsidRDefault="00C96680" w:rsidP="0074666B">
      <w:pPr>
        <w:spacing w:line="240" w:lineRule="auto"/>
      </w:pPr>
    </w:p>
    <w:p w:rsidR="00C96680" w:rsidRPr="00254F11" w:rsidRDefault="00C96680" w:rsidP="0074666B">
      <w:pPr>
        <w:spacing w:line="240" w:lineRule="auto"/>
      </w:pPr>
    </w:p>
    <w:p w:rsidR="007D6316" w:rsidRPr="005A2DAA" w:rsidRDefault="007D6316" w:rsidP="0074666B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b/>
          <w:szCs w:val="24"/>
        </w:rPr>
      </w:pPr>
      <w:r w:rsidRPr="005A2DAA">
        <w:rPr>
          <w:b/>
          <w:szCs w:val="24"/>
        </w:rPr>
        <w:t>Самостоятельная работа с самопроверкой</w:t>
      </w:r>
    </w:p>
    <w:p w:rsidR="00370938" w:rsidRPr="00F67C19" w:rsidRDefault="00370938" w:rsidP="0074666B">
      <w:pPr>
        <w:tabs>
          <w:tab w:val="left" w:pos="180"/>
          <w:tab w:val="num" w:pos="360"/>
        </w:tabs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F67C19">
        <w:rPr>
          <w:rFonts w:eastAsia="Times New Roman"/>
          <w:szCs w:val="24"/>
          <w:u w:val="single"/>
          <w:lang w:eastAsia="ru-RU"/>
        </w:rPr>
        <w:t xml:space="preserve">Цель – </w:t>
      </w:r>
      <w:r w:rsidRPr="00F67C19">
        <w:rPr>
          <w:rFonts w:eastAsia="Times New Roman"/>
          <w:szCs w:val="24"/>
          <w:lang w:eastAsia="ru-RU"/>
        </w:rPr>
        <w:t>Осознание учащимися степени овладения понятиями и применение полученных знаний</w:t>
      </w:r>
    </w:p>
    <w:p w:rsidR="00616E5E" w:rsidRDefault="00370938" w:rsidP="00616E5E">
      <w:pPr>
        <w:spacing w:line="240" w:lineRule="auto"/>
      </w:pPr>
      <w:r>
        <w:t xml:space="preserve">- </w:t>
      </w:r>
      <w:r w:rsidRPr="00635313">
        <w:t>Опираясь на алгоритм, выполните следующее задание самостоятельно.</w:t>
      </w:r>
      <w:r>
        <w:t xml:space="preserve"> </w:t>
      </w:r>
      <w:r w:rsidR="00616E5E">
        <w:t xml:space="preserve">Я буду называть слова, а вы определите по </w:t>
      </w:r>
      <w:proofErr w:type="gramStart"/>
      <w:r w:rsidR="00616E5E">
        <w:t>алгоритму</w:t>
      </w:r>
      <w:proofErr w:type="gramEnd"/>
      <w:r w:rsidR="00616E5E">
        <w:t xml:space="preserve"> к какой части речи они относятся и запишите в нужный столбик.</w:t>
      </w:r>
    </w:p>
    <w:p w:rsidR="00616E5E" w:rsidRPr="00616E5E" w:rsidRDefault="00616E5E" w:rsidP="00616E5E">
      <w:pPr>
        <w:spacing w:line="240" w:lineRule="auto"/>
        <w:rPr>
          <w:i/>
        </w:rPr>
      </w:pPr>
      <w:r w:rsidRPr="00616E5E">
        <w:rPr>
          <w:i/>
        </w:rPr>
        <w:t>(заготавливаем в тетради три столбика)</w:t>
      </w:r>
    </w:p>
    <w:p w:rsidR="00616E5E" w:rsidRDefault="00616E5E" w:rsidP="00616E5E">
      <w:pPr>
        <w:spacing w:line="240" w:lineRule="auto"/>
      </w:pPr>
      <w:r>
        <w:t>Диктую: добрый, сказка, щука, лепить, воробей, бежит, летаю, морской</w:t>
      </w:r>
    </w:p>
    <w:p w:rsidR="008A5F3A" w:rsidRPr="008A5F3A" w:rsidRDefault="008A5F3A" w:rsidP="00616E5E">
      <w:pPr>
        <w:spacing w:line="240" w:lineRule="auto"/>
        <w:rPr>
          <w:i/>
        </w:rPr>
      </w:pPr>
      <w:r w:rsidRPr="008A5F3A">
        <w:rPr>
          <w:i/>
        </w:rPr>
        <w:t>(Дети, опираясь на алгоритм, выполняют задание</w:t>
      </w:r>
      <w:r>
        <w:rPr>
          <w:i/>
        </w:rPr>
        <w:t xml:space="preserve"> и записывают слова в столбик</w:t>
      </w:r>
      <w:r w:rsidRPr="008A5F3A">
        <w:rPr>
          <w:i/>
        </w:rPr>
        <w:t>)</w:t>
      </w:r>
    </w:p>
    <w:p w:rsidR="00616E5E" w:rsidRPr="00616E5E" w:rsidRDefault="00B34FAF" w:rsidP="00616E5E">
      <w:pPr>
        <w:spacing w:line="240" w:lineRule="auto"/>
      </w:pPr>
      <w:r>
        <w:t>Подробный образец</w:t>
      </w:r>
      <w:r w:rsidR="00616E5E" w:rsidRPr="00616E5E">
        <w:t xml:space="preserve"> выполнения задания: </w:t>
      </w:r>
    </w:p>
    <w:p w:rsidR="00616E5E" w:rsidRDefault="001B4710" w:rsidP="00616E5E">
      <w:pPr>
        <w:spacing w:line="240" w:lineRule="auto"/>
      </w:pPr>
      <w:r>
        <w:rPr>
          <w:noProof/>
          <w:lang w:eastAsia="ru-RU"/>
        </w:rPr>
        <w:pict>
          <v:rect id="_x0000_s1028" style="position:absolute;margin-left:352.2pt;margin-top:30.85pt;width:81.75pt;height:21pt;z-index:251660288" stroked="f">
            <v:textbox>
              <w:txbxContent>
                <w:p w:rsidR="001B4710" w:rsidRPr="001B4710" w:rsidRDefault="001B4710" w:rsidP="001B4710">
                  <w:pPr>
                    <w:rPr>
                      <w:color w:val="92D050"/>
                    </w:rPr>
                  </w:pPr>
                  <w:r>
                    <w:rPr>
                      <w:color w:val="92D050"/>
                    </w:rPr>
                    <w:t>Что делает</w:t>
                  </w:r>
                  <w:r w:rsidRPr="001B4710">
                    <w:rPr>
                      <w:color w:val="92D050"/>
                    </w:rPr>
                    <w:t>?</w:t>
                  </w:r>
                </w:p>
              </w:txbxContent>
            </v:textbox>
          </v:rect>
        </w:pict>
      </w:r>
      <w:r w:rsidR="008666F2">
        <w:rPr>
          <w:noProof/>
          <w:lang w:eastAsia="ru-RU"/>
        </w:rPr>
        <w:pict>
          <v:rect id="_x0000_s1027" style="position:absolute;margin-left:200.7pt;margin-top:30.85pt;width:81.75pt;height:21pt;z-index:251659264" stroked="f">
            <v:textbox>
              <w:txbxContent>
                <w:p w:rsidR="008666F2" w:rsidRPr="001B4710" w:rsidRDefault="001B4710" w:rsidP="008666F2">
                  <w:pPr>
                    <w:rPr>
                      <w:color w:val="92D050"/>
                    </w:rPr>
                  </w:pPr>
                  <w:r w:rsidRPr="001B4710">
                    <w:rPr>
                      <w:color w:val="92D050"/>
                    </w:rPr>
                    <w:t>Какой</w:t>
                  </w:r>
                  <w:r w:rsidR="008666F2" w:rsidRPr="001B4710">
                    <w:rPr>
                      <w:color w:val="92D050"/>
                    </w:rPr>
                    <w:t>?</w:t>
                  </w:r>
                </w:p>
              </w:txbxContent>
            </v:textbox>
          </v:rect>
        </w:pict>
      </w:r>
      <w:r w:rsidR="008666F2">
        <w:rPr>
          <w:noProof/>
          <w:lang w:eastAsia="ru-RU"/>
        </w:rPr>
        <w:pict>
          <v:rect id="_x0000_s1026" style="position:absolute;margin-left:18.45pt;margin-top:30.85pt;width:81.75pt;height:21pt;z-index:251658240" stroked="f">
            <v:textbox>
              <w:txbxContent>
                <w:p w:rsidR="008666F2" w:rsidRPr="001B4710" w:rsidRDefault="008666F2">
                  <w:pPr>
                    <w:rPr>
                      <w:color w:val="92D050"/>
                    </w:rPr>
                  </w:pPr>
                  <w:r w:rsidRPr="001B4710">
                    <w:rPr>
                      <w:color w:val="92D050"/>
                    </w:rPr>
                    <w:t>Кто? Что?</w:t>
                  </w:r>
                </w:p>
              </w:txbxContent>
            </v:textbox>
          </v:rect>
        </w:pict>
      </w:r>
      <w:r w:rsidR="00616E5E">
        <w:rPr>
          <w:noProof/>
          <w:lang w:eastAsia="ru-RU"/>
        </w:rPr>
        <w:drawing>
          <wp:inline distT="0" distB="0" distL="0" distR="0">
            <wp:extent cx="5514975" cy="184127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061" cy="184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938" w:rsidRDefault="00370938" w:rsidP="0074666B">
      <w:pPr>
        <w:spacing w:line="240" w:lineRule="auto"/>
      </w:pPr>
      <w:r>
        <w:t xml:space="preserve">- Проверьте выполнение задания по </w:t>
      </w:r>
      <w:r w:rsidR="008666F2">
        <w:t>подробному образцу</w:t>
      </w:r>
      <w:r>
        <w:t>.</w:t>
      </w:r>
    </w:p>
    <w:p w:rsidR="00370938" w:rsidRDefault="00370938" w:rsidP="0074666B">
      <w:pPr>
        <w:spacing w:line="240" w:lineRule="auto"/>
      </w:pPr>
      <w:r w:rsidRPr="00E24118">
        <w:t>- Поднимите руку, кто все слова написал правильно? У кого были ошибки? Почему возникли ошибки? Что необходимо сделать, чтобы в дальнейшем избежать ошибок?</w:t>
      </w:r>
    </w:p>
    <w:p w:rsidR="007D6316" w:rsidRPr="005A2DAA" w:rsidRDefault="00966E7C" w:rsidP="00966E7C">
      <w:pPr>
        <w:pStyle w:val="a3"/>
        <w:spacing w:after="0" w:line="240" w:lineRule="auto"/>
        <w:ind w:left="284"/>
        <w:jc w:val="both"/>
        <w:rPr>
          <w:b/>
          <w:szCs w:val="24"/>
        </w:rPr>
      </w:pPr>
      <w:r>
        <w:rPr>
          <w:b/>
          <w:szCs w:val="24"/>
        </w:rPr>
        <w:t>8.</w:t>
      </w:r>
      <w:r w:rsidR="007D6316" w:rsidRPr="005A2DAA">
        <w:rPr>
          <w:b/>
          <w:szCs w:val="24"/>
        </w:rPr>
        <w:t>Включение в систему знаний</w:t>
      </w:r>
    </w:p>
    <w:p w:rsidR="00585839" w:rsidRPr="0040738F" w:rsidRDefault="00585839" w:rsidP="0074666B">
      <w:pPr>
        <w:spacing w:line="240" w:lineRule="auto"/>
      </w:pPr>
      <w:r w:rsidRPr="0040738F">
        <w:rPr>
          <w:u w:val="single"/>
        </w:rPr>
        <w:t>Цель</w:t>
      </w:r>
      <w:r w:rsidRPr="0040738F">
        <w:t xml:space="preserve"> – Включение в систему знаний и закрепление.</w:t>
      </w:r>
    </w:p>
    <w:p w:rsidR="00585839" w:rsidRDefault="00585839" w:rsidP="0074666B">
      <w:pPr>
        <w:spacing w:line="240" w:lineRule="auto"/>
      </w:pPr>
      <w:r>
        <w:t>Выполняем упр. 70</w:t>
      </w:r>
      <w:r w:rsidRPr="00B74029">
        <w:t xml:space="preserve">, если осталось время. </w:t>
      </w:r>
      <w:r w:rsidR="006A7049">
        <w:t>Работаем в малых группах по 4 человека</w:t>
      </w:r>
      <w:proofErr w:type="gramStart"/>
      <w:r w:rsidR="006A7049">
        <w:t>.</w:t>
      </w:r>
      <w:proofErr w:type="gramEnd"/>
      <w:r w:rsidR="006A7049">
        <w:t xml:space="preserve"> </w:t>
      </w:r>
      <w:r w:rsidR="006A7049" w:rsidRPr="006A7049">
        <w:rPr>
          <w:i/>
        </w:rPr>
        <w:t>(</w:t>
      </w:r>
      <w:proofErr w:type="gramStart"/>
      <w:r w:rsidR="006A7049" w:rsidRPr="006A7049">
        <w:rPr>
          <w:i/>
        </w:rPr>
        <w:t>п</w:t>
      </w:r>
      <w:proofErr w:type="gramEnd"/>
      <w:r w:rsidR="006A7049" w:rsidRPr="006A7049">
        <w:rPr>
          <w:i/>
        </w:rPr>
        <w:t xml:space="preserve">ервая парта поворачивается лицом ко второй, третья парта к четвертой и так </w:t>
      </w:r>
      <w:r w:rsidR="006A7049" w:rsidRPr="006A7049">
        <w:rPr>
          <w:i/>
        </w:rPr>
        <w:lastRenderedPageBreak/>
        <w:t xml:space="preserve">далее). Дети по очереди вслух в полголоса читают свою группу слов, работая по алгоритму, </w:t>
      </w:r>
      <w:proofErr w:type="gramStart"/>
      <w:r w:rsidR="006A7049" w:rsidRPr="006A7049">
        <w:rPr>
          <w:i/>
        </w:rPr>
        <w:t>определяют к какой части речи относятся</w:t>
      </w:r>
      <w:proofErr w:type="gramEnd"/>
      <w:r w:rsidR="006A7049" w:rsidRPr="006A7049">
        <w:rPr>
          <w:i/>
        </w:rPr>
        <w:t xml:space="preserve"> слова. Остальные участники группы слушают и оценивают. Совместно составляют предложение и записывают. </w:t>
      </w:r>
      <w:proofErr w:type="gramStart"/>
      <w:r w:rsidR="006A7049" w:rsidRPr="006A7049">
        <w:rPr>
          <w:i/>
        </w:rPr>
        <w:t>Взаимно проверяют написанное предложение.)</w:t>
      </w:r>
      <w:proofErr w:type="gramEnd"/>
    </w:p>
    <w:p w:rsidR="007D6316" w:rsidRDefault="006A7049" w:rsidP="0074666B">
      <w:pPr>
        <w:pStyle w:val="a3"/>
        <w:spacing w:after="0" w:line="240" w:lineRule="auto"/>
        <w:ind w:left="284"/>
        <w:jc w:val="both"/>
        <w:rPr>
          <w:b/>
          <w:szCs w:val="24"/>
        </w:rPr>
      </w:pPr>
      <w:r>
        <w:rPr>
          <w:b/>
          <w:noProof/>
          <w:szCs w:val="24"/>
          <w:lang w:eastAsia="ru-RU"/>
        </w:rPr>
        <w:drawing>
          <wp:inline distT="0" distB="0" distL="0" distR="0">
            <wp:extent cx="4208052" cy="26003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70"/>
                    <a:stretch/>
                  </pic:blipFill>
                  <pic:spPr bwMode="auto">
                    <a:xfrm>
                      <a:off x="0" y="0"/>
                      <a:ext cx="4239079" cy="261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A47FD" w:rsidRPr="005A2DAA" w:rsidRDefault="006A47FD" w:rsidP="0074666B">
      <w:pPr>
        <w:pStyle w:val="a3"/>
        <w:spacing w:after="0" w:line="240" w:lineRule="auto"/>
        <w:ind w:left="284"/>
        <w:jc w:val="both"/>
        <w:rPr>
          <w:b/>
          <w:szCs w:val="24"/>
        </w:rPr>
      </w:pPr>
    </w:p>
    <w:p w:rsidR="007D6316" w:rsidRPr="005A2DAA" w:rsidRDefault="00966E7C" w:rsidP="00966E7C">
      <w:pPr>
        <w:pStyle w:val="a3"/>
        <w:spacing w:after="0" w:line="240" w:lineRule="auto"/>
        <w:ind w:left="284"/>
        <w:jc w:val="both"/>
        <w:rPr>
          <w:b/>
          <w:szCs w:val="24"/>
        </w:rPr>
      </w:pPr>
      <w:r>
        <w:rPr>
          <w:b/>
          <w:szCs w:val="24"/>
        </w:rPr>
        <w:t>9.</w:t>
      </w:r>
      <w:r w:rsidR="007D6316" w:rsidRPr="005A2DAA">
        <w:rPr>
          <w:b/>
          <w:szCs w:val="24"/>
        </w:rPr>
        <w:t xml:space="preserve">Рефлексия </w:t>
      </w:r>
      <w:r w:rsidR="007D6316">
        <w:rPr>
          <w:b/>
          <w:szCs w:val="24"/>
        </w:rPr>
        <w:t xml:space="preserve">учебной </w:t>
      </w:r>
      <w:r w:rsidR="007D6316" w:rsidRPr="005A2DAA">
        <w:rPr>
          <w:b/>
          <w:szCs w:val="24"/>
        </w:rPr>
        <w:t>деятельности на уроке</w:t>
      </w:r>
    </w:p>
    <w:p w:rsidR="00935999" w:rsidRDefault="00935999" w:rsidP="0074666B">
      <w:pPr>
        <w:spacing w:line="240" w:lineRule="auto"/>
      </w:pPr>
      <w:r>
        <w:t xml:space="preserve">- На какой вопрос мы искали сегодня ответ? По каким признакам можно разбивать слова на группы? Как </w:t>
      </w:r>
      <w:proofErr w:type="gramStart"/>
      <w:r>
        <w:t>называются</w:t>
      </w:r>
      <w:proofErr w:type="gramEnd"/>
      <w:r>
        <w:t xml:space="preserve"> в общем эти группы слов? </w:t>
      </w:r>
      <w:r w:rsidRPr="00ED1B91">
        <w:t>О каких частях речи вы узнали?</w:t>
      </w:r>
    </w:p>
    <w:p w:rsidR="00B008DE" w:rsidRDefault="00935999" w:rsidP="0074666B">
      <w:pPr>
        <w:spacing w:line="240" w:lineRule="auto"/>
      </w:pPr>
      <w:r w:rsidRPr="00935999">
        <w:t>Домашнее задание:</w:t>
      </w:r>
    </w:p>
    <w:p w:rsidR="00B008DE" w:rsidRDefault="00B008DE" w:rsidP="00B008DE">
      <w:pPr>
        <w:pStyle w:val="a3"/>
        <w:numPr>
          <w:ilvl w:val="0"/>
          <w:numId w:val="7"/>
        </w:numPr>
        <w:spacing w:line="240" w:lineRule="auto"/>
      </w:pPr>
      <w:r>
        <w:t>Тем, кто все понял и уверен в знаниях</w:t>
      </w:r>
      <w:r w:rsidR="00935999" w:rsidRPr="00935999">
        <w:t xml:space="preserve"> </w:t>
      </w:r>
      <w:proofErr w:type="gramStart"/>
      <w:r w:rsidR="00935999" w:rsidRPr="00935999">
        <w:t>подготовить</w:t>
      </w:r>
      <w:proofErr w:type="gramEnd"/>
      <w:r w:rsidR="00935999" w:rsidRPr="00935999">
        <w:t xml:space="preserve"> рассказ о частях речи</w:t>
      </w:r>
      <w:r>
        <w:t xml:space="preserve"> с собственными примерами</w:t>
      </w:r>
      <w:r w:rsidR="00935999" w:rsidRPr="00935999">
        <w:t xml:space="preserve">, </w:t>
      </w:r>
      <w:r>
        <w:t>тем, кто еще не уверен в себе, выполнить устно задание на стр.41 № 69</w:t>
      </w:r>
    </w:p>
    <w:p w:rsidR="00B008DE" w:rsidRDefault="00B008DE" w:rsidP="00B008DE">
      <w:pPr>
        <w:pStyle w:val="a3"/>
        <w:spacing w:line="240" w:lineRule="auto"/>
      </w:pPr>
    </w:p>
    <w:p w:rsidR="00B008DE" w:rsidRDefault="00B008DE" w:rsidP="00B008DE">
      <w:pPr>
        <w:pStyle w:val="a3"/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019550" cy="4399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394" cy="442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999" w:rsidRDefault="00FC4A3B" w:rsidP="00B008DE">
      <w:pPr>
        <w:pStyle w:val="a3"/>
        <w:numPr>
          <w:ilvl w:val="0"/>
          <w:numId w:val="7"/>
        </w:numPr>
        <w:spacing w:line="240" w:lineRule="auto"/>
      </w:pPr>
      <w:r>
        <w:t xml:space="preserve">Для всех: </w:t>
      </w:r>
      <w:r w:rsidR="00935999" w:rsidRPr="00935999">
        <w:t>стр. 43 № 72</w:t>
      </w:r>
    </w:p>
    <w:p w:rsidR="00ED6E0F" w:rsidRDefault="00ED6E0F" w:rsidP="00ED6E0F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5248275" cy="3142226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14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8DE" w:rsidRDefault="00B008DE" w:rsidP="00B008DE">
      <w:pPr>
        <w:pStyle w:val="a3"/>
        <w:numPr>
          <w:ilvl w:val="0"/>
          <w:numId w:val="7"/>
        </w:numPr>
        <w:spacing w:line="240" w:lineRule="auto"/>
      </w:pPr>
      <w:bookmarkStart w:id="0" w:name="_GoBack"/>
      <w:bookmarkEnd w:id="0"/>
      <w:r>
        <w:t xml:space="preserve">по желанию: придумать </w:t>
      </w:r>
      <w:r w:rsidR="00F72543">
        <w:t>небольшое стихотворение или рассказ, загадку о частях речи</w:t>
      </w:r>
    </w:p>
    <w:p w:rsidR="00935999" w:rsidRPr="00935999" w:rsidRDefault="00935999" w:rsidP="0074666B">
      <w:pPr>
        <w:spacing w:line="240" w:lineRule="auto"/>
      </w:pPr>
      <w:r w:rsidRPr="00935999">
        <w:t>- Оцените свою работу на уроке:</w:t>
      </w:r>
    </w:p>
    <w:p w:rsidR="00935999" w:rsidRPr="00935999" w:rsidRDefault="00935999" w:rsidP="0074666B">
      <w:pPr>
        <w:spacing w:line="240" w:lineRule="auto"/>
      </w:pPr>
      <w:r w:rsidRPr="00935999">
        <w:rPr>
          <w:u w:val="single"/>
        </w:rPr>
        <w:t>Цель</w:t>
      </w:r>
      <w:r w:rsidRPr="00935999">
        <w:t xml:space="preserve"> – Проверка эмоционального состояния, осознание степени понимания материала</w:t>
      </w:r>
    </w:p>
    <w:p w:rsidR="00935999" w:rsidRPr="00935999" w:rsidRDefault="00935999" w:rsidP="0074666B">
      <w:pPr>
        <w:spacing w:line="240" w:lineRule="auto"/>
      </w:pPr>
      <w:proofErr w:type="gramStart"/>
      <w:r w:rsidRPr="00935999">
        <w:t>Веселый</w:t>
      </w:r>
      <w:proofErr w:type="gramEnd"/>
      <w:r w:rsidRPr="00935999">
        <w:t xml:space="preserve"> </w:t>
      </w:r>
      <w:proofErr w:type="spellStart"/>
      <w:r w:rsidRPr="00935999">
        <w:t>смайл</w:t>
      </w:r>
      <w:proofErr w:type="spellEnd"/>
      <w:r w:rsidRPr="00935999">
        <w:t xml:space="preserve"> – Все понял, смогу помочь другим!</w:t>
      </w:r>
    </w:p>
    <w:p w:rsidR="00935999" w:rsidRPr="00935999" w:rsidRDefault="00935999" w:rsidP="0074666B">
      <w:pPr>
        <w:spacing w:line="240" w:lineRule="auto"/>
      </w:pPr>
      <w:r w:rsidRPr="00935999">
        <w:lastRenderedPageBreak/>
        <w:t xml:space="preserve">Нейтральный </w:t>
      </w:r>
      <w:proofErr w:type="spellStart"/>
      <w:r w:rsidRPr="00935999">
        <w:t>смайл</w:t>
      </w:r>
      <w:proofErr w:type="spellEnd"/>
      <w:r w:rsidRPr="00935999">
        <w:t xml:space="preserve"> – Понял, но не смогу объяснить другим, т.к. есть какие-то трудности!</w:t>
      </w:r>
    </w:p>
    <w:p w:rsidR="00935999" w:rsidRPr="00935999" w:rsidRDefault="00935999" w:rsidP="0074666B">
      <w:pPr>
        <w:spacing w:line="240" w:lineRule="auto"/>
      </w:pPr>
      <w:proofErr w:type="gramStart"/>
      <w:r w:rsidRPr="00935999">
        <w:t>Грустный</w:t>
      </w:r>
      <w:proofErr w:type="gramEnd"/>
      <w:r w:rsidRPr="00935999">
        <w:t xml:space="preserve"> </w:t>
      </w:r>
      <w:proofErr w:type="spellStart"/>
      <w:r w:rsidRPr="00935999">
        <w:t>смайл</w:t>
      </w:r>
      <w:proofErr w:type="spellEnd"/>
      <w:r w:rsidRPr="00935999">
        <w:t xml:space="preserve"> – Не понял, мне нужна помощь!</w:t>
      </w:r>
    </w:p>
    <w:p w:rsidR="00935999" w:rsidRDefault="00935999" w:rsidP="0074666B">
      <w:pPr>
        <w:spacing w:line="240" w:lineRule="auto"/>
      </w:pPr>
    </w:p>
    <w:sectPr w:rsidR="00935999" w:rsidSect="000E0AD8">
      <w:pgSz w:w="11906" w:h="16838"/>
      <w:pgMar w:top="1134" w:right="850" w:bottom="851" w:left="1701" w:header="22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4C20" w:rsidRDefault="005E4C20" w:rsidP="009304CA">
      <w:pPr>
        <w:spacing w:after="0" w:line="240" w:lineRule="auto"/>
      </w:pPr>
      <w:r>
        <w:separator/>
      </w:r>
    </w:p>
  </w:endnote>
  <w:endnote w:type="continuationSeparator" w:id="0">
    <w:p w:rsidR="005E4C20" w:rsidRDefault="005E4C20" w:rsidP="00930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4C20" w:rsidRDefault="005E4C20" w:rsidP="009304CA">
      <w:pPr>
        <w:spacing w:after="0" w:line="240" w:lineRule="auto"/>
      </w:pPr>
      <w:r>
        <w:separator/>
      </w:r>
    </w:p>
  </w:footnote>
  <w:footnote w:type="continuationSeparator" w:id="0">
    <w:p w:rsidR="005E4C20" w:rsidRDefault="005E4C20" w:rsidP="009304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321F5"/>
    <w:multiLevelType w:val="hybridMultilevel"/>
    <w:tmpl w:val="23A4B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155466"/>
    <w:multiLevelType w:val="hybridMultilevel"/>
    <w:tmpl w:val="BAB8D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6801C9"/>
    <w:multiLevelType w:val="hybridMultilevel"/>
    <w:tmpl w:val="66B21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162347"/>
    <w:multiLevelType w:val="hybridMultilevel"/>
    <w:tmpl w:val="13A63722"/>
    <w:lvl w:ilvl="0" w:tplc="BB80B2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C61212"/>
    <w:multiLevelType w:val="hybridMultilevel"/>
    <w:tmpl w:val="E668E268"/>
    <w:lvl w:ilvl="0" w:tplc="1CBCBE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2112CC"/>
    <w:multiLevelType w:val="hybridMultilevel"/>
    <w:tmpl w:val="DEC6F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157885"/>
    <w:multiLevelType w:val="hybridMultilevel"/>
    <w:tmpl w:val="A836B1B6"/>
    <w:lvl w:ilvl="0" w:tplc="5AE444A2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786C"/>
    <w:rsid w:val="00076ED9"/>
    <w:rsid w:val="000946B5"/>
    <w:rsid w:val="000B2926"/>
    <w:rsid w:val="000B7EEA"/>
    <w:rsid w:val="000C6D9C"/>
    <w:rsid w:val="000D5857"/>
    <w:rsid w:val="000E0AD8"/>
    <w:rsid w:val="0011339E"/>
    <w:rsid w:val="00132750"/>
    <w:rsid w:val="00136BA3"/>
    <w:rsid w:val="00155E19"/>
    <w:rsid w:val="001718E0"/>
    <w:rsid w:val="00180C06"/>
    <w:rsid w:val="001B4710"/>
    <w:rsid w:val="001D0C5E"/>
    <w:rsid w:val="001E1B14"/>
    <w:rsid w:val="001E2D8D"/>
    <w:rsid w:val="00206C59"/>
    <w:rsid w:val="00207531"/>
    <w:rsid w:val="0021124A"/>
    <w:rsid w:val="00215735"/>
    <w:rsid w:val="0021628F"/>
    <w:rsid w:val="00254F11"/>
    <w:rsid w:val="0027196E"/>
    <w:rsid w:val="00286CE4"/>
    <w:rsid w:val="002B4741"/>
    <w:rsid w:val="00306DAA"/>
    <w:rsid w:val="00344C66"/>
    <w:rsid w:val="00352583"/>
    <w:rsid w:val="00370938"/>
    <w:rsid w:val="003D7B06"/>
    <w:rsid w:val="00435997"/>
    <w:rsid w:val="0044162F"/>
    <w:rsid w:val="00441947"/>
    <w:rsid w:val="00451E03"/>
    <w:rsid w:val="00456A49"/>
    <w:rsid w:val="004573F9"/>
    <w:rsid w:val="00477CD3"/>
    <w:rsid w:val="004A32C5"/>
    <w:rsid w:val="004B5814"/>
    <w:rsid w:val="005055E5"/>
    <w:rsid w:val="00526D7F"/>
    <w:rsid w:val="00585839"/>
    <w:rsid w:val="005A6166"/>
    <w:rsid w:val="005C1B8D"/>
    <w:rsid w:val="005E4794"/>
    <w:rsid w:val="005E4C20"/>
    <w:rsid w:val="005F2A51"/>
    <w:rsid w:val="00601474"/>
    <w:rsid w:val="006059CF"/>
    <w:rsid w:val="00616E5E"/>
    <w:rsid w:val="0066536A"/>
    <w:rsid w:val="00666526"/>
    <w:rsid w:val="0069275D"/>
    <w:rsid w:val="006A47FD"/>
    <w:rsid w:val="006A7049"/>
    <w:rsid w:val="00701F1B"/>
    <w:rsid w:val="0070780F"/>
    <w:rsid w:val="0074640A"/>
    <w:rsid w:val="0074666B"/>
    <w:rsid w:val="0079378E"/>
    <w:rsid w:val="007A62BA"/>
    <w:rsid w:val="007B3F80"/>
    <w:rsid w:val="007C1184"/>
    <w:rsid w:val="007D20B4"/>
    <w:rsid w:val="007D6316"/>
    <w:rsid w:val="007F4E07"/>
    <w:rsid w:val="00840143"/>
    <w:rsid w:val="00865353"/>
    <w:rsid w:val="008666F2"/>
    <w:rsid w:val="008A5F3A"/>
    <w:rsid w:val="008B65C4"/>
    <w:rsid w:val="008E3B19"/>
    <w:rsid w:val="009304CA"/>
    <w:rsid w:val="00935999"/>
    <w:rsid w:val="0093788C"/>
    <w:rsid w:val="00944153"/>
    <w:rsid w:val="00945C77"/>
    <w:rsid w:val="009647B8"/>
    <w:rsid w:val="00965D12"/>
    <w:rsid w:val="00966E7C"/>
    <w:rsid w:val="00971277"/>
    <w:rsid w:val="00981A46"/>
    <w:rsid w:val="0098760B"/>
    <w:rsid w:val="009A58E3"/>
    <w:rsid w:val="009B1C9F"/>
    <w:rsid w:val="009B273A"/>
    <w:rsid w:val="009E4D09"/>
    <w:rsid w:val="009E54CF"/>
    <w:rsid w:val="00A27839"/>
    <w:rsid w:val="00A32AAE"/>
    <w:rsid w:val="00A55B62"/>
    <w:rsid w:val="00AA5FE6"/>
    <w:rsid w:val="00AE3F8C"/>
    <w:rsid w:val="00B008DE"/>
    <w:rsid w:val="00B03FD1"/>
    <w:rsid w:val="00B22826"/>
    <w:rsid w:val="00B34FAF"/>
    <w:rsid w:val="00B8786C"/>
    <w:rsid w:val="00B970AE"/>
    <w:rsid w:val="00BB2A66"/>
    <w:rsid w:val="00BB5315"/>
    <w:rsid w:val="00C00CD9"/>
    <w:rsid w:val="00C13DB5"/>
    <w:rsid w:val="00C35905"/>
    <w:rsid w:val="00C43484"/>
    <w:rsid w:val="00C4776C"/>
    <w:rsid w:val="00C53241"/>
    <w:rsid w:val="00C96680"/>
    <w:rsid w:val="00CB36FE"/>
    <w:rsid w:val="00CB3BB9"/>
    <w:rsid w:val="00CC1224"/>
    <w:rsid w:val="00D2584C"/>
    <w:rsid w:val="00D41236"/>
    <w:rsid w:val="00D54826"/>
    <w:rsid w:val="00D57746"/>
    <w:rsid w:val="00D61D8B"/>
    <w:rsid w:val="00DB39D8"/>
    <w:rsid w:val="00E21848"/>
    <w:rsid w:val="00E55AB8"/>
    <w:rsid w:val="00E61505"/>
    <w:rsid w:val="00E63AE4"/>
    <w:rsid w:val="00E757C1"/>
    <w:rsid w:val="00EB047A"/>
    <w:rsid w:val="00EB5F2B"/>
    <w:rsid w:val="00EB60ED"/>
    <w:rsid w:val="00ED6E0F"/>
    <w:rsid w:val="00EF5864"/>
    <w:rsid w:val="00F13D50"/>
    <w:rsid w:val="00F52325"/>
    <w:rsid w:val="00F65388"/>
    <w:rsid w:val="00F72543"/>
    <w:rsid w:val="00F74711"/>
    <w:rsid w:val="00F9442C"/>
    <w:rsid w:val="00FB1547"/>
    <w:rsid w:val="00FC4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6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275D"/>
    <w:pPr>
      <w:ind w:left="720"/>
      <w:contextualSpacing/>
    </w:pPr>
  </w:style>
  <w:style w:type="table" w:styleId="a4">
    <w:name w:val="Table Grid"/>
    <w:basedOn w:val="a1"/>
    <w:uiPriority w:val="59"/>
    <w:rsid w:val="00D61D8B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66526"/>
  </w:style>
  <w:style w:type="paragraph" w:styleId="a5">
    <w:name w:val="header"/>
    <w:basedOn w:val="a"/>
    <w:link w:val="a6"/>
    <w:unhideWhenUsed/>
    <w:rsid w:val="009304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9304CA"/>
  </w:style>
  <w:style w:type="paragraph" w:styleId="a7">
    <w:name w:val="footer"/>
    <w:basedOn w:val="a"/>
    <w:link w:val="a8"/>
    <w:uiPriority w:val="99"/>
    <w:unhideWhenUsed/>
    <w:rsid w:val="009304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304CA"/>
  </w:style>
  <w:style w:type="paragraph" w:styleId="a9">
    <w:name w:val="Balloon Text"/>
    <w:basedOn w:val="a"/>
    <w:link w:val="aa"/>
    <w:uiPriority w:val="99"/>
    <w:semiHidden/>
    <w:unhideWhenUsed/>
    <w:rsid w:val="007D2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D20B4"/>
    <w:rPr>
      <w:rFonts w:ascii="Tahoma" w:hAnsi="Tahoma" w:cs="Tahoma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sid w:val="007D20B4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7D20B4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7D20B4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7D20B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7D20B4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CD9DE9-B146-4B93-A7E4-4DFC3A6EF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1756</Words>
  <Characters>10013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Abdullina</dc:creator>
  <cp:lastModifiedBy>User</cp:lastModifiedBy>
  <cp:revision>3</cp:revision>
  <dcterms:created xsi:type="dcterms:W3CDTF">2019-06-17T18:51:00Z</dcterms:created>
  <dcterms:modified xsi:type="dcterms:W3CDTF">2019-06-17T19:29:00Z</dcterms:modified>
</cp:coreProperties>
</file>