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04" w:rsidRPr="00C80C10" w:rsidRDefault="005E4D04" w:rsidP="005E4D04">
      <w:pPr>
        <w:spacing w:after="0" w:line="240" w:lineRule="auto"/>
        <w:ind w:left="4423" w:hanging="4423"/>
        <w:rPr>
          <w:rFonts w:ascii="Times New Roman" w:hAnsi="Times New Roman" w:cs="Times New Roman"/>
          <w:b/>
          <w:sz w:val="24"/>
          <w:szCs w:val="24"/>
        </w:rPr>
      </w:pPr>
      <w:r w:rsidRPr="00C80C10">
        <w:rPr>
          <w:rFonts w:ascii="Times New Roman" w:hAnsi="Times New Roman" w:cs="Times New Roman"/>
          <w:b/>
          <w:color w:val="0070C0"/>
          <w:sz w:val="24"/>
          <w:szCs w:val="24"/>
        </w:rPr>
        <w:t>ОО (регион, город, поселок и др.):</w:t>
      </w:r>
      <w:r w:rsidR="00D12800" w:rsidRPr="00C80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800" w:rsidRPr="005E62F7">
        <w:rPr>
          <w:rFonts w:ascii="Times New Roman" w:hAnsi="Times New Roman" w:cs="Times New Roman"/>
          <w:sz w:val="24"/>
          <w:szCs w:val="24"/>
        </w:rPr>
        <w:t>Иркутская область город Усть-Илимск</w:t>
      </w:r>
    </w:p>
    <w:p w:rsidR="005E4D04" w:rsidRPr="005E62F7" w:rsidRDefault="005E4D04" w:rsidP="00D12800">
      <w:pPr>
        <w:spacing w:after="0" w:line="240" w:lineRule="auto"/>
        <w:ind w:left="4423" w:hanging="4423"/>
        <w:rPr>
          <w:rFonts w:ascii="Times New Roman" w:hAnsi="Times New Roman" w:cs="Times New Roman"/>
          <w:sz w:val="24"/>
          <w:szCs w:val="24"/>
        </w:rPr>
      </w:pPr>
      <w:r w:rsidRPr="00C80C10">
        <w:rPr>
          <w:rFonts w:ascii="Times New Roman" w:hAnsi="Times New Roman" w:cs="Times New Roman"/>
          <w:b/>
          <w:color w:val="0070C0"/>
          <w:sz w:val="24"/>
          <w:szCs w:val="24"/>
        </w:rPr>
        <w:t>Наименование ОО</w:t>
      </w:r>
      <w:r w:rsidR="00D12800" w:rsidRPr="00C80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800" w:rsidRPr="005E62F7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детский сад № 17 «Сказка»</w:t>
      </w:r>
      <w:r w:rsidR="00D12800" w:rsidRPr="005E6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D04" w:rsidRPr="00C80C10" w:rsidRDefault="005E4D04" w:rsidP="005E4D04">
      <w:pPr>
        <w:spacing w:after="0" w:line="240" w:lineRule="auto"/>
        <w:ind w:left="4423" w:hanging="4423"/>
        <w:rPr>
          <w:rFonts w:ascii="Times New Roman" w:hAnsi="Times New Roman" w:cs="Times New Roman"/>
          <w:b/>
          <w:sz w:val="24"/>
          <w:szCs w:val="24"/>
        </w:rPr>
      </w:pPr>
      <w:r w:rsidRPr="00C80C10">
        <w:rPr>
          <w:rFonts w:ascii="Times New Roman" w:hAnsi="Times New Roman" w:cs="Times New Roman"/>
          <w:b/>
          <w:color w:val="0070C0"/>
          <w:sz w:val="24"/>
          <w:szCs w:val="24"/>
        </w:rPr>
        <w:t>Ф.И.О. руководителя ДОО:</w:t>
      </w:r>
      <w:r w:rsidR="00D12800" w:rsidRPr="00C80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800" w:rsidRPr="005E62F7">
        <w:rPr>
          <w:rFonts w:ascii="Times New Roman" w:hAnsi="Times New Roman" w:cs="Times New Roman"/>
          <w:sz w:val="24"/>
          <w:szCs w:val="24"/>
        </w:rPr>
        <w:t>Добровольская Алина Вячеславовна</w:t>
      </w:r>
    </w:p>
    <w:p w:rsidR="005E4D04" w:rsidRPr="00C80C10" w:rsidRDefault="005E4D04" w:rsidP="005E4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C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Ф.И.О. консультанта (если Вы консультировались по работе): </w:t>
      </w:r>
    </w:p>
    <w:p w:rsidR="005E4D04" w:rsidRPr="00C80C10" w:rsidRDefault="005E4D04" w:rsidP="005E4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C10">
        <w:rPr>
          <w:rFonts w:ascii="Times New Roman" w:hAnsi="Times New Roman" w:cs="Times New Roman"/>
          <w:b/>
          <w:color w:val="0070C0"/>
          <w:sz w:val="24"/>
          <w:szCs w:val="24"/>
        </w:rPr>
        <w:t>Ф.И.О. педагога:</w:t>
      </w:r>
      <w:r w:rsidR="00D12800" w:rsidRPr="00C80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800" w:rsidRPr="005E62F7">
        <w:rPr>
          <w:rFonts w:ascii="Times New Roman" w:hAnsi="Times New Roman" w:cs="Times New Roman"/>
          <w:sz w:val="24"/>
          <w:szCs w:val="24"/>
        </w:rPr>
        <w:t>Царева Анастасия Сергеевна</w:t>
      </w:r>
    </w:p>
    <w:p w:rsidR="005E4D04" w:rsidRPr="00C80C10" w:rsidRDefault="005E4D04" w:rsidP="005E4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C10">
        <w:rPr>
          <w:rFonts w:ascii="Times New Roman" w:hAnsi="Times New Roman" w:cs="Times New Roman"/>
          <w:b/>
          <w:color w:val="0070C0"/>
          <w:sz w:val="24"/>
          <w:szCs w:val="24"/>
        </w:rPr>
        <w:t>Электронный адрес педагога:</w:t>
      </w:r>
      <w:r w:rsidR="00D12800" w:rsidRPr="005E62F7">
        <w:rPr>
          <w:rFonts w:ascii="Times New Roman" w:hAnsi="Times New Roman" w:cs="Times New Roman"/>
          <w:sz w:val="24"/>
          <w:szCs w:val="24"/>
          <w:lang w:val="en-US"/>
        </w:rPr>
        <w:t>tsareva</w:t>
      </w:r>
      <w:r w:rsidR="00D12800" w:rsidRPr="005E62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2800" w:rsidRPr="005E62F7">
        <w:rPr>
          <w:rFonts w:ascii="Times New Roman" w:hAnsi="Times New Roman" w:cs="Times New Roman"/>
          <w:sz w:val="24"/>
          <w:szCs w:val="24"/>
          <w:lang w:val="en-US"/>
        </w:rPr>
        <w:t>anastasiya</w:t>
      </w:r>
      <w:proofErr w:type="spellEnd"/>
      <w:r w:rsidR="00D12800" w:rsidRPr="005E62F7">
        <w:rPr>
          <w:rFonts w:ascii="Times New Roman" w:hAnsi="Times New Roman" w:cs="Times New Roman"/>
          <w:sz w:val="24"/>
          <w:szCs w:val="24"/>
        </w:rPr>
        <w:t>.82@</w:t>
      </w:r>
      <w:r w:rsidR="00D12800" w:rsidRPr="005E62F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12800" w:rsidRPr="005E62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2800" w:rsidRPr="005E62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E4D04" w:rsidRPr="00C80C10" w:rsidRDefault="005E4D04" w:rsidP="005E4D0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80C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Контактный телефон (по желанию): </w:t>
      </w:r>
      <w:r w:rsidR="00D12800" w:rsidRPr="00453724">
        <w:rPr>
          <w:rFonts w:ascii="Times New Roman" w:hAnsi="Times New Roman" w:cs="Times New Roman"/>
          <w:sz w:val="24"/>
          <w:szCs w:val="24"/>
        </w:rPr>
        <w:t>89647542271</w:t>
      </w:r>
    </w:p>
    <w:p w:rsidR="005E4D04" w:rsidRPr="00C80C10" w:rsidRDefault="005E4D04" w:rsidP="005E4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C10">
        <w:rPr>
          <w:rFonts w:ascii="Times New Roman" w:hAnsi="Times New Roman" w:cs="Times New Roman"/>
          <w:b/>
          <w:color w:val="0070C0"/>
          <w:sz w:val="24"/>
          <w:szCs w:val="24"/>
        </w:rPr>
        <w:t>Номинация:</w:t>
      </w:r>
      <w:r w:rsidR="009A26A9" w:rsidRPr="00C80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6A9" w:rsidRPr="00453724">
        <w:rPr>
          <w:rFonts w:ascii="Times New Roman" w:hAnsi="Times New Roman" w:cs="Times New Roman"/>
          <w:sz w:val="24"/>
          <w:szCs w:val="24"/>
        </w:rPr>
        <w:t>сценарий занятия с дошкольниками в технологии ситуация</w:t>
      </w:r>
    </w:p>
    <w:p w:rsidR="005E4D04" w:rsidRPr="00C80C10" w:rsidRDefault="005E4D04" w:rsidP="005E4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C10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Образовательная область:</w:t>
      </w:r>
      <w:r w:rsidR="009A26A9" w:rsidRPr="00C80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6A9" w:rsidRPr="00453724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5E4D04" w:rsidRPr="00C80C10" w:rsidRDefault="005E4D04" w:rsidP="005E4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C10">
        <w:rPr>
          <w:rFonts w:ascii="Times New Roman" w:hAnsi="Times New Roman" w:cs="Times New Roman"/>
          <w:b/>
          <w:color w:val="0070C0"/>
          <w:sz w:val="24"/>
          <w:szCs w:val="24"/>
        </w:rPr>
        <w:t>Возрастная группа:</w:t>
      </w:r>
      <w:r w:rsidR="009A26A9" w:rsidRPr="00C80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2B0" w:rsidRPr="00453724">
        <w:rPr>
          <w:rFonts w:ascii="Times New Roman" w:hAnsi="Times New Roman" w:cs="Times New Roman"/>
          <w:sz w:val="24"/>
          <w:szCs w:val="24"/>
        </w:rPr>
        <w:t>старшая</w:t>
      </w:r>
      <w:r w:rsidR="009A26A9" w:rsidRPr="00453724">
        <w:rPr>
          <w:rFonts w:ascii="Times New Roman" w:hAnsi="Times New Roman" w:cs="Times New Roman"/>
          <w:sz w:val="24"/>
          <w:szCs w:val="24"/>
        </w:rPr>
        <w:t xml:space="preserve"> группа (5</w:t>
      </w:r>
      <w:r w:rsidR="009422B0" w:rsidRPr="00453724">
        <w:rPr>
          <w:rFonts w:ascii="Times New Roman" w:hAnsi="Times New Roman" w:cs="Times New Roman"/>
          <w:sz w:val="24"/>
          <w:szCs w:val="24"/>
        </w:rPr>
        <w:t>-6</w:t>
      </w:r>
      <w:r w:rsidR="009A26A9" w:rsidRPr="00453724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5E4D04" w:rsidRPr="00C80C10" w:rsidRDefault="005E4D04" w:rsidP="005E4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C10">
        <w:rPr>
          <w:rFonts w:ascii="Times New Roman" w:hAnsi="Times New Roman" w:cs="Times New Roman"/>
          <w:b/>
          <w:color w:val="0070C0"/>
          <w:sz w:val="24"/>
          <w:szCs w:val="24"/>
        </w:rPr>
        <w:t>Тема:</w:t>
      </w:r>
      <w:r w:rsidR="005E6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FC3" w:rsidRPr="00FC2FC3">
        <w:rPr>
          <w:rFonts w:ascii="Times New Roman" w:hAnsi="Times New Roman" w:cs="Times New Roman"/>
          <w:sz w:val="24"/>
          <w:szCs w:val="24"/>
        </w:rPr>
        <w:t>Знакомство с цифрой и числом</w:t>
      </w:r>
      <w:r w:rsidR="00FC2FC3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5E62F7">
        <w:rPr>
          <w:rFonts w:ascii="Times New Roman" w:hAnsi="Times New Roman" w:cs="Times New Roman"/>
          <w:b/>
          <w:sz w:val="24"/>
          <w:szCs w:val="24"/>
        </w:rPr>
        <w:t>«</w:t>
      </w:r>
      <w:r w:rsidR="005E62F7" w:rsidRPr="00453724">
        <w:rPr>
          <w:rFonts w:ascii="Times New Roman" w:hAnsi="Times New Roman" w:cs="Times New Roman"/>
          <w:sz w:val="24"/>
          <w:szCs w:val="24"/>
        </w:rPr>
        <w:t>В гостях у сказки»</w:t>
      </w:r>
    </w:p>
    <w:p w:rsidR="0024456C" w:rsidRPr="0024456C" w:rsidRDefault="005E4D04" w:rsidP="002445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C10">
        <w:rPr>
          <w:rFonts w:ascii="Times New Roman" w:hAnsi="Times New Roman" w:cs="Times New Roman"/>
          <w:b/>
          <w:color w:val="0070C0"/>
          <w:sz w:val="24"/>
          <w:szCs w:val="24"/>
        </w:rPr>
        <w:t>Основные цели:</w:t>
      </w:r>
      <w:r w:rsidR="00244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56C" w:rsidRPr="0024456C" w:rsidRDefault="009B15AF" w:rsidP="0024456C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Cs w:val="24"/>
          <w:shd w:val="clear" w:color="auto" w:fill="FFFFFF"/>
        </w:rPr>
        <w:t>Познакомить с числом и цифрой 7, совершенствовать умение соотносить количество предметов и цифры</w:t>
      </w:r>
      <w:r w:rsidR="0024456C" w:rsidRPr="0024456C">
        <w:rPr>
          <w:rFonts w:eastAsia="Times New Roman"/>
          <w:color w:val="000000"/>
          <w:szCs w:val="24"/>
          <w:shd w:val="clear" w:color="auto" w:fill="FFFFFF"/>
        </w:rPr>
        <w:t>;</w:t>
      </w:r>
    </w:p>
    <w:p w:rsidR="0024456C" w:rsidRPr="009B15AF" w:rsidRDefault="009B15AF" w:rsidP="0024456C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eastAsia="Times New Roman"/>
          <w:szCs w:val="24"/>
          <w:shd w:val="clear" w:color="auto" w:fill="FFFFFF"/>
        </w:rPr>
        <w:t>Актуализировать умение правильно классифицировать предметы по цвету и размеру;</w:t>
      </w:r>
    </w:p>
    <w:p w:rsidR="009B15AF" w:rsidRDefault="00CC1374" w:rsidP="0024456C">
      <w:pPr>
        <w:pStyle w:val="a3"/>
        <w:numPr>
          <w:ilvl w:val="0"/>
          <w:numId w:val="4"/>
        </w:numPr>
        <w:spacing w:after="0" w:line="240" w:lineRule="auto"/>
        <w:rPr>
          <w:rFonts w:eastAsia="Times New Roman"/>
          <w:szCs w:val="24"/>
        </w:rPr>
      </w:pPr>
      <w:r w:rsidRPr="00CC1374">
        <w:rPr>
          <w:rFonts w:eastAsia="Times New Roman"/>
          <w:szCs w:val="24"/>
        </w:rPr>
        <w:t>Тренировать мыслительные операции: анализ, сравнение, обобщение</w:t>
      </w:r>
      <w:r w:rsidR="007F7825">
        <w:rPr>
          <w:rFonts w:eastAsia="Times New Roman"/>
          <w:szCs w:val="24"/>
        </w:rPr>
        <w:t>;</w:t>
      </w:r>
    </w:p>
    <w:p w:rsidR="005E4D04" w:rsidRPr="005E62F7" w:rsidRDefault="00453724" w:rsidP="005E62F7">
      <w:pPr>
        <w:pStyle w:val="a3"/>
        <w:numPr>
          <w:ilvl w:val="0"/>
          <w:numId w:val="4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Формирование умения выстраивать числовой ряд от 1 до 7.</w:t>
      </w:r>
    </w:p>
    <w:p w:rsidR="005E4D04" w:rsidRPr="00C80C10" w:rsidRDefault="005E4D04" w:rsidP="005E4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C10">
        <w:rPr>
          <w:rFonts w:ascii="Times New Roman" w:hAnsi="Times New Roman" w:cs="Times New Roman"/>
          <w:b/>
          <w:color w:val="0070C0"/>
          <w:sz w:val="24"/>
          <w:szCs w:val="24"/>
        </w:rPr>
        <w:t>Дидактические материалы:</w:t>
      </w:r>
      <w:r w:rsidRPr="00C80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724" w:rsidRPr="00D40885">
        <w:rPr>
          <w:rFonts w:ascii="Times New Roman" w:hAnsi="Times New Roman" w:cs="Times New Roman"/>
          <w:sz w:val="24"/>
          <w:szCs w:val="24"/>
        </w:rPr>
        <w:t>Карточки-гномы разные по размеру в разноцветных шапочках, на которых нарисованы точки от 1 до 7, вырезанные цветы разных размеров и цветов под цвет шапочек гномов, карточки с домиками, на крышах которых написаны цифры от 1 до 9</w:t>
      </w:r>
      <w:r w:rsidR="00D40885" w:rsidRPr="00D40885">
        <w:rPr>
          <w:rFonts w:ascii="Times New Roman" w:hAnsi="Times New Roman" w:cs="Times New Roman"/>
          <w:sz w:val="24"/>
          <w:szCs w:val="24"/>
        </w:rPr>
        <w:t>, карточки с нарисованными ягодами.</w:t>
      </w:r>
    </w:p>
    <w:p w:rsidR="005E4D04" w:rsidRPr="00C80C10" w:rsidRDefault="005E4D04" w:rsidP="005E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C10">
        <w:rPr>
          <w:rFonts w:ascii="Times New Roman" w:hAnsi="Times New Roman" w:cs="Times New Roman"/>
          <w:b/>
          <w:color w:val="0070C0"/>
          <w:sz w:val="24"/>
          <w:szCs w:val="24"/>
        </w:rPr>
        <w:t>Оборудование:</w:t>
      </w:r>
      <w:r w:rsidR="00D40885">
        <w:rPr>
          <w:rFonts w:ascii="Times New Roman" w:hAnsi="Times New Roman" w:cs="Times New Roman"/>
          <w:sz w:val="24"/>
          <w:szCs w:val="24"/>
        </w:rPr>
        <w:t xml:space="preserve"> Красочное приглашение, </w:t>
      </w:r>
      <w:r w:rsidR="00260A7C">
        <w:rPr>
          <w:rFonts w:ascii="Times New Roman" w:hAnsi="Times New Roman" w:cs="Times New Roman"/>
          <w:sz w:val="24"/>
          <w:szCs w:val="24"/>
        </w:rPr>
        <w:t>ноутбуки 4шт.</w:t>
      </w:r>
      <w:r w:rsidR="00D40885">
        <w:rPr>
          <w:rFonts w:ascii="Times New Roman" w:hAnsi="Times New Roman" w:cs="Times New Roman"/>
          <w:sz w:val="24"/>
          <w:szCs w:val="24"/>
        </w:rPr>
        <w:t xml:space="preserve">, </w:t>
      </w:r>
      <w:r w:rsidR="00260A7C">
        <w:rPr>
          <w:rFonts w:ascii="Times New Roman" w:hAnsi="Times New Roman" w:cs="Times New Roman"/>
          <w:sz w:val="24"/>
          <w:szCs w:val="24"/>
        </w:rPr>
        <w:t xml:space="preserve">музыкальная колонка </w:t>
      </w:r>
      <w:proofErr w:type="spellStart"/>
      <w:r w:rsidR="00D40885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="00D40885">
        <w:rPr>
          <w:rFonts w:ascii="Times New Roman" w:hAnsi="Times New Roman" w:cs="Times New Roman"/>
          <w:sz w:val="24"/>
          <w:szCs w:val="24"/>
        </w:rPr>
        <w:t xml:space="preserve"> с музыкой, корзинки по количеству детей.</w:t>
      </w:r>
    </w:p>
    <w:p w:rsidR="005E4D04" w:rsidRDefault="005E4D04" w:rsidP="005E4D0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80C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Краткая аннотация к работе: </w:t>
      </w:r>
    </w:p>
    <w:p w:rsidR="00710C9D" w:rsidRPr="00260A7C" w:rsidRDefault="003B7934" w:rsidP="003B7934">
      <w:pPr>
        <w:pStyle w:val="a3"/>
        <w:ind w:left="33" w:right="283" w:firstLine="284"/>
        <w:jc w:val="both"/>
        <w:rPr>
          <w:szCs w:val="24"/>
        </w:rPr>
      </w:pPr>
      <w:r w:rsidRPr="00260A7C">
        <w:rPr>
          <w:szCs w:val="24"/>
        </w:rPr>
        <w:t xml:space="preserve">Основой данной образовательной ситуации - является системно – </w:t>
      </w:r>
      <w:proofErr w:type="spellStart"/>
      <w:r w:rsidRPr="00260A7C">
        <w:rPr>
          <w:szCs w:val="24"/>
        </w:rPr>
        <w:t>деятельностный</w:t>
      </w:r>
      <w:proofErr w:type="spellEnd"/>
      <w:r w:rsidRPr="00260A7C">
        <w:rPr>
          <w:szCs w:val="24"/>
        </w:rPr>
        <w:t xml:space="preserve"> подход и образовательная технология «Ситуация», Данная образовательная ситуация знакомит детей с числом и цифрой 7</w:t>
      </w:r>
      <w:r w:rsidRPr="00260A7C">
        <w:rPr>
          <w:color w:val="00B050"/>
          <w:szCs w:val="24"/>
        </w:rPr>
        <w:t>.</w:t>
      </w:r>
      <w:r w:rsidRPr="00260A7C">
        <w:rPr>
          <w:szCs w:val="24"/>
        </w:rPr>
        <w:t xml:space="preserve"> В нашем педагогическом м</w:t>
      </w:r>
      <w:r w:rsidR="00710C9D" w:rsidRPr="00260A7C">
        <w:rPr>
          <w:szCs w:val="24"/>
        </w:rPr>
        <w:t xml:space="preserve">ероприятии с детьми выдержана сюжетная </w:t>
      </w:r>
      <w:r w:rsidRPr="00260A7C">
        <w:rPr>
          <w:szCs w:val="24"/>
        </w:rPr>
        <w:t>линия</w:t>
      </w:r>
      <w:r w:rsidR="00A52526" w:rsidRPr="00260A7C">
        <w:rPr>
          <w:szCs w:val="24"/>
        </w:rPr>
        <w:t>, прослеживается интеграция пяти  образовательных областей, которые реализованы в разных видах детской деятельности:</w:t>
      </w:r>
      <w:r w:rsidR="00A52526" w:rsidRPr="00260A7C">
        <w:rPr>
          <w:szCs w:val="24"/>
          <w:lang w:eastAsia="ru-RU"/>
        </w:rPr>
        <w:t xml:space="preserve"> игровой, коммуникативной, познавательно-исследовательской, двигательной, художественно-продуктивной</w:t>
      </w:r>
      <w:r w:rsidR="00A52526" w:rsidRPr="00260A7C">
        <w:rPr>
          <w:szCs w:val="24"/>
        </w:rPr>
        <w:t>.</w:t>
      </w:r>
    </w:p>
    <w:p w:rsidR="003B7934" w:rsidRPr="00260A7C" w:rsidRDefault="003B7934" w:rsidP="00710C9D">
      <w:pPr>
        <w:pStyle w:val="a3"/>
        <w:spacing w:after="0"/>
        <w:ind w:left="33" w:right="283" w:firstLine="284"/>
        <w:jc w:val="both"/>
        <w:rPr>
          <w:rFonts w:eastAsia="Times New Roman"/>
          <w:szCs w:val="24"/>
          <w:lang w:eastAsia="ru-RU"/>
        </w:rPr>
      </w:pPr>
      <w:r w:rsidRPr="00260A7C">
        <w:rPr>
          <w:szCs w:val="24"/>
        </w:rPr>
        <w:t xml:space="preserve">Технология </w:t>
      </w:r>
      <w:proofErr w:type="spellStart"/>
      <w:r w:rsidRPr="00260A7C">
        <w:rPr>
          <w:szCs w:val="24"/>
        </w:rPr>
        <w:t>деятельностного</w:t>
      </w:r>
      <w:proofErr w:type="spellEnd"/>
      <w:r w:rsidRPr="00260A7C">
        <w:rPr>
          <w:szCs w:val="24"/>
        </w:rPr>
        <w:t xml:space="preserve"> метода, дает установку воспитанникам на</w:t>
      </w:r>
      <w:r w:rsidR="00710C9D" w:rsidRPr="00260A7C">
        <w:rPr>
          <w:szCs w:val="24"/>
        </w:rPr>
        <w:t xml:space="preserve"> то, чтобы дети сами открывали </w:t>
      </w:r>
      <w:r w:rsidRPr="00260A7C">
        <w:rPr>
          <w:szCs w:val="24"/>
        </w:rPr>
        <w:t>новые знания</w:t>
      </w:r>
      <w:r w:rsidR="00710C9D" w:rsidRPr="00260A7C">
        <w:rPr>
          <w:szCs w:val="24"/>
        </w:rPr>
        <w:t>, высказывали свою точку зрения</w:t>
      </w:r>
      <w:r w:rsidRPr="00260A7C">
        <w:rPr>
          <w:szCs w:val="24"/>
        </w:rPr>
        <w:t>.</w:t>
      </w:r>
    </w:p>
    <w:p w:rsidR="00710C9D" w:rsidRPr="00260A7C" w:rsidRDefault="003B7934" w:rsidP="00710C9D">
      <w:pPr>
        <w:spacing w:after="0"/>
        <w:ind w:left="33"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7C">
        <w:rPr>
          <w:rFonts w:ascii="Times New Roman" w:hAnsi="Times New Roman" w:cs="Times New Roman"/>
          <w:sz w:val="24"/>
          <w:szCs w:val="24"/>
        </w:rPr>
        <w:t>В ходе педагогического мероприятия</w:t>
      </w:r>
      <w:r w:rsidRPr="00260A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0C9D" w:rsidRPr="00260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совершенствовали умение соотносить количество предметов и цифры,</w:t>
      </w:r>
      <w:r w:rsidR="00260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0C9D" w:rsidRPr="00260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закрепили</w:t>
      </w:r>
      <w:r w:rsidR="00710C9D" w:rsidRPr="00260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умение правильно классифицировать предметы по цвету и размеру,</w:t>
      </w:r>
      <w:r w:rsidR="00710C9D" w:rsidRPr="00260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Познакомились с числом и цифрой 7, </w:t>
      </w:r>
      <w:r w:rsidR="00710C9D" w:rsidRPr="00260A7C">
        <w:rPr>
          <w:rFonts w:ascii="Times New Roman" w:eastAsia="Times New Roman" w:hAnsi="Times New Roman" w:cs="Times New Roman"/>
          <w:sz w:val="24"/>
          <w:szCs w:val="24"/>
        </w:rPr>
        <w:t>Формировали умения выстраивать числовой ряд от 1 до 7, тренировали мыслительные операции: анализ, сравнение, обобщение.</w:t>
      </w:r>
    </w:p>
    <w:p w:rsidR="00710C9D" w:rsidRPr="00260A7C" w:rsidRDefault="00710C9D" w:rsidP="00710C9D">
      <w:pPr>
        <w:spacing w:after="0"/>
        <w:ind w:left="33"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7C">
        <w:rPr>
          <w:rFonts w:ascii="Times New Roman" w:hAnsi="Times New Roman" w:cs="Times New Roman"/>
          <w:sz w:val="24"/>
          <w:szCs w:val="24"/>
        </w:rPr>
        <w:t>Все задачи реализуются через игровые ситуации, через различные виды познавательной деятельности</w:t>
      </w:r>
      <w:proofErr w:type="gramStart"/>
      <w:r w:rsidRPr="00260A7C">
        <w:rPr>
          <w:rFonts w:ascii="Times New Roman" w:hAnsi="Times New Roman" w:cs="Times New Roman"/>
          <w:sz w:val="24"/>
          <w:szCs w:val="24"/>
        </w:rPr>
        <w:t>.</w:t>
      </w:r>
      <w:r w:rsidR="00134F40" w:rsidRPr="00260A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34F40" w:rsidRPr="00260A7C">
        <w:rPr>
          <w:rFonts w:ascii="Times New Roman" w:hAnsi="Times New Roman" w:cs="Times New Roman"/>
          <w:sz w:val="24"/>
          <w:szCs w:val="24"/>
        </w:rPr>
        <w:t>дидактические и интерактивные игры)</w:t>
      </w:r>
    </w:p>
    <w:p w:rsidR="003B7934" w:rsidRPr="00260A7C" w:rsidRDefault="003B7934" w:rsidP="00710C9D">
      <w:pPr>
        <w:ind w:left="33"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A7C">
        <w:rPr>
          <w:rFonts w:ascii="Times New Roman" w:hAnsi="Times New Roman" w:cs="Times New Roman"/>
          <w:bCs/>
          <w:sz w:val="24"/>
          <w:szCs w:val="24"/>
        </w:rPr>
        <w:t xml:space="preserve">Разнообразие оборудования и материалов, использованных на занятии, </w:t>
      </w:r>
      <w:r w:rsidR="00710C9D" w:rsidRPr="00260A7C">
        <w:rPr>
          <w:rFonts w:ascii="Times New Roman" w:hAnsi="Times New Roman" w:cs="Times New Roman"/>
          <w:bCs/>
          <w:sz w:val="24"/>
          <w:szCs w:val="24"/>
        </w:rPr>
        <w:t xml:space="preserve">позволило сохранить </w:t>
      </w:r>
      <w:r w:rsidRPr="00260A7C">
        <w:rPr>
          <w:rFonts w:ascii="Times New Roman" w:hAnsi="Times New Roman" w:cs="Times New Roman"/>
          <w:bCs/>
          <w:sz w:val="24"/>
          <w:szCs w:val="24"/>
        </w:rPr>
        <w:t>познавательный интерес детей на протяжении всего времени.</w:t>
      </w:r>
    </w:p>
    <w:p w:rsidR="003B7934" w:rsidRDefault="003B7934" w:rsidP="005E4D04">
      <w:pPr>
        <w:rPr>
          <w:rFonts w:ascii="Times New Roman" w:hAnsi="Times New Roman" w:cs="Times New Roman"/>
          <w:b/>
          <w:sz w:val="24"/>
          <w:szCs w:val="24"/>
        </w:rPr>
      </w:pPr>
    </w:p>
    <w:p w:rsidR="00134F40" w:rsidRPr="00A67165" w:rsidRDefault="00134F40" w:rsidP="005E4D04">
      <w:pPr>
        <w:rPr>
          <w:b/>
          <w:szCs w:val="24"/>
        </w:rPr>
      </w:pPr>
    </w:p>
    <w:p w:rsidR="005E4D04" w:rsidRPr="002A70E4" w:rsidRDefault="005E4D04" w:rsidP="005E4D04">
      <w:pPr>
        <w:spacing w:before="120" w:after="120" w:line="240" w:lineRule="auto"/>
        <w:jc w:val="center"/>
        <w:rPr>
          <w:b/>
          <w:color w:val="0070C0"/>
          <w:sz w:val="28"/>
        </w:rPr>
      </w:pPr>
      <w:r w:rsidRPr="002A70E4">
        <w:rPr>
          <w:b/>
          <w:color w:val="0070C0"/>
          <w:sz w:val="28"/>
        </w:rPr>
        <w:lastRenderedPageBreak/>
        <w:t>Ход образовательной ситуации:</w:t>
      </w:r>
    </w:p>
    <w:p w:rsidR="005E4D04" w:rsidRDefault="005E4D04" w:rsidP="005E4D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>Введение в ситуацию</w:t>
      </w:r>
    </w:p>
    <w:p w:rsidR="007D67C4" w:rsidRPr="00C80C10" w:rsidRDefault="007D67C4" w:rsidP="007D67C4">
      <w:pPr>
        <w:pStyle w:val="a3"/>
        <w:spacing w:after="0" w:line="240" w:lineRule="auto"/>
        <w:ind w:left="284"/>
        <w:jc w:val="both"/>
        <w:rPr>
          <w:szCs w:val="24"/>
        </w:rPr>
      </w:pPr>
      <w:r w:rsidRPr="00C80C10">
        <w:rPr>
          <w:szCs w:val="24"/>
        </w:rPr>
        <w:t>Воспитатель собирает детей около себя.</w:t>
      </w:r>
    </w:p>
    <w:p w:rsidR="005E4D04" w:rsidRPr="00C80C10" w:rsidRDefault="007D67C4" w:rsidP="005E4D04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 w:rsidRPr="00C80C10">
        <w:rPr>
          <w:szCs w:val="24"/>
        </w:rPr>
        <w:t xml:space="preserve">Ребята, а вы любите сказки? </w:t>
      </w:r>
    </w:p>
    <w:p w:rsidR="007D67C4" w:rsidRPr="00C80C10" w:rsidRDefault="007D67C4" w:rsidP="005E4D04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 w:rsidRPr="00C80C10">
        <w:rPr>
          <w:szCs w:val="24"/>
        </w:rPr>
        <w:t>А хотите побывать в сказке?</w:t>
      </w:r>
    </w:p>
    <w:p w:rsidR="00C80C10" w:rsidRDefault="00C80C10" w:rsidP="005E4D04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 w:rsidRPr="00C80C10">
        <w:rPr>
          <w:szCs w:val="24"/>
        </w:rPr>
        <w:t>Посмотрите, сегодня нам в группу, пока нас не было, принесли приглашение на путешествие в сказку. А чтобы узнать в какую сказку мы отправимся нужно отгадать загадку.</w:t>
      </w:r>
    </w:p>
    <w:p w:rsidR="0024456C" w:rsidRPr="0024456C" w:rsidRDefault="00C4084D" w:rsidP="0024456C">
      <w:pPr>
        <w:pStyle w:val="a3"/>
        <w:spacing w:after="0" w:line="240" w:lineRule="auto"/>
        <w:ind w:left="284"/>
        <w:contextualSpacing w:val="0"/>
        <w:jc w:val="center"/>
        <w:rPr>
          <w:color w:val="474747"/>
          <w:szCs w:val="24"/>
        </w:rPr>
      </w:pPr>
      <w:r w:rsidRPr="0024456C">
        <w:rPr>
          <w:color w:val="474747"/>
          <w:szCs w:val="24"/>
          <w:shd w:val="clear" w:color="auto" w:fill="FFFFFF"/>
        </w:rPr>
        <w:t>Понедельник и Среда,</w:t>
      </w:r>
    </w:p>
    <w:p w:rsidR="0024456C" w:rsidRPr="0024456C" w:rsidRDefault="00C4084D" w:rsidP="0024456C">
      <w:pPr>
        <w:pStyle w:val="a3"/>
        <w:spacing w:after="0" w:line="240" w:lineRule="auto"/>
        <w:ind w:left="284"/>
        <w:contextualSpacing w:val="0"/>
        <w:jc w:val="center"/>
        <w:rPr>
          <w:color w:val="474747"/>
          <w:szCs w:val="24"/>
        </w:rPr>
      </w:pPr>
      <w:r w:rsidRPr="0024456C">
        <w:rPr>
          <w:color w:val="474747"/>
          <w:szCs w:val="24"/>
          <w:shd w:val="clear" w:color="auto" w:fill="FFFFFF"/>
        </w:rPr>
        <w:t>Вторник и Суббота…</w:t>
      </w:r>
    </w:p>
    <w:p w:rsidR="0024456C" w:rsidRPr="0024456C" w:rsidRDefault="00C4084D" w:rsidP="0024456C">
      <w:pPr>
        <w:pStyle w:val="a3"/>
        <w:spacing w:after="0" w:line="240" w:lineRule="auto"/>
        <w:ind w:left="284"/>
        <w:contextualSpacing w:val="0"/>
        <w:jc w:val="center"/>
        <w:rPr>
          <w:color w:val="474747"/>
          <w:szCs w:val="24"/>
        </w:rPr>
      </w:pPr>
      <w:r w:rsidRPr="0024456C">
        <w:rPr>
          <w:color w:val="474747"/>
          <w:szCs w:val="24"/>
          <w:shd w:val="clear" w:color="auto" w:fill="FFFFFF"/>
        </w:rPr>
        <w:t>Гномов эти имена</w:t>
      </w:r>
    </w:p>
    <w:p w:rsidR="0024456C" w:rsidRPr="0024456C" w:rsidRDefault="00C4084D" w:rsidP="0024456C">
      <w:pPr>
        <w:pStyle w:val="a3"/>
        <w:spacing w:after="0" w:line="240" w:lineRule="auto"/>
        <w:ind w:left="284"/>
        <w:contextualSpacing w:val="0"/>
        <w:jc w:val="center"/>
        <w:rPr>
          <w:color w:val="474747"/>
          <w:szCs w:val="24"/>
        </w:rPr>
      </w:pPr>
      <w:r w:rsidRPr="0024456C">
        <w:rPr>
          <w:color w:val="474747"/>
          <w:szCs w:val="24"/>
          <w:shd w:val="clear" w:color="auto" w:fill="FFFFFF"/>
        </w:rPr>
        <w:t>Верно, помнит кто-то!</w:t>
      </w:r>
    </w:p>
    <w:p w:rsidR="0024456C" w:rsidRPr="0024456C" w:rsidRDefault="00C4084D" w:rsidP="0024456C">
      <w:pPr>
        <w:pStyle w:val="a3"/>
        <w:spacing w:after="0" w:line="240" w:lineRule="auto"/>
        <w:ind w:left="284"/>
        <w:contextualSpacing w:val="0"/>
        <w:jc w:val="center"/>
        <w:rPr>
          <w:color w:val="474747"/>
          <w:szCs w:val="24"/>
        </w:rPr>
      </w:pPr>
      <w:r w:rsidRPr="0024456C">
        <w:rPr>
          <w:color w:val="474747"/>
          <w:szCs w:val="24"/>
          <w:shd w:val="clear" w:color="auto" w:fill="FFFFFF"/>
        </w:rPr>
        <w:t>С этой сказкою, друзья,</w:t>
      </w:r>
    </w:p>
    <w:p w:rsidR="0024456C" w:rsidRPr="0024456C" w:rsidRDefault="00C4084D" w:rsidP="0024456C">
      <w:pPr>
        <w:pStyle w:val="a3"/>
        <w:spacing w:after="0" w:line="240" w:lineRule="auto"/>
        <w:ind w:left="284"/>
        <w:contextualSpacing w:val="0"/>
        <w:jc w:val="center"/>
        <w:rPr>
          <w:color w:val="474747"/>
          <w:szCs w:val="24"/>
        </w:rPr>
      </w:pPr>
      <w:r w:rsidRPr="0024456C">
        <w:rPr>
          <w:color w:val="474747"/>
          <w:szCs w:val="24"/>
          <w:shd w:val="clear" w:color="auto" w:fill="FFFFFF"/>
        </w:rPr>
        <w:t>Вы давно знакомы!</w:t>
      </w:r>
    </w:p>
    <w:p w:rsidR="0024456C" w:rsidRPr="0024456C" w:rsidRDefault="00C4084D" w:rsidP="0024456C">
      <w:pPr>
        <w:pStyle w:val="a3"/>
        <w:spacing w:after="0" w:line="240" w:lineRule="auto"/>
        <w:ind w:left="284"/>
        <w:contextualSpacing w:val="0"/>
        <w:jc w:val="center"/>
        <w:rPr>
          <w:color w:val="474747"/>
          <w:szCs w:val="24"/>
        </w:rPr>
      </w:pPr>
      <w:r w:rsidRPr="0024456C">
        <w:rPr>
          <w:color w:val="474747"/>
          <w:szCs w:val="24"/>
          <w:shd w:val="clear" w:color="auto" w:fill="FFFFFF"/>
        </w:rPr>
        <w:t>Называется она …</w:t>
      </w:r>
    </w:p>
    <w:p w:rsidR="00C4084D" w:rsidRDefault="00C4084D" w:rsidP="0024456C">
      <w:pPr>
        <w:pStyle w:val="a3"/>
        <w:spacing w:after="0" w:line="240" w:lineRule="auto"/>
        <w:ind w:left="284"/>
        <w:contextualSpacing w:val="0"/>
        <w:jc w:val="center"/>
        <w:rPr>
          <w:rStyle w:val="a4"/>
          <w:color w:val="474747"/>
          <w:szCs w:val="24"/>
          <w:bdr w:val="none" w:sz="0" w:space="0" w:color="auto" w:frame="1"/>
          <w:shd w:val="clear" w:color="auto" w:fill="FFFFFF"/>
        </w:rPr>
      </w:pPr>
      <w:r w:rsidRPr="0024456C">
        <w:rPr>
          <w:rStyle w:val="a4"/>
          <w:color w:val="474747"/>
          <w:szCs w:val="24"/>
          <w:bdr w:val="none" w:sz="0" w:space="0" w:color="auto" w:frame="1"/>
          <w:shd w:val="clear" w:color="auto" w:fill="FFFFFF"/>
        </w:rPr>
        <w:t>(Белоснежка и семь гномов)</w:t>
      </w:r>
    </w:p>
    <w:p w:rsidR="0024456C" w:rsidRDefault="0024456C" w:rsidP="0024456C">
      <w:pPr>
        <w:pStyle w:val="a3"/>
        <w:spacing w:after="0" w:line="240" w:lineRule="auto"/>
        <w:ind w:left="284"/>
        <w:contextualSpacing w:val="0"/>
        <w:jc w:val="both"/>
        <w:rPr>
          <w:rStyle w:val="a4"/>
          <w:i w:val="0"/>
          <w:color w:val="474747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i w:val="0"/>
          <w:color w:val="474747"/>
          <w:szCs w:val="24"/>
          <w:bdr w:val="none" w:sz="0" w:space="0" w:color="auto" w:frame="1"/>
          <w:shd w:val="clear" w:color="auto" w:fill="FFFFFF"/>
        </w:rPr>
        <w:t>Верно, мы отправляемся в сказку «Белоснежка и семь гномов». А на чем можно путешествовать (Ответы детей)</w:t>
      </w:r>
      <w:r w:rsidR="00FF0E0C">
        <w:rPr>
          <w:rStyle w:val="a4"/>
          <w:i w:val="0"/>
          <w:color w:val="474747"/>
          <w:szCs w:val="24"/>
          <w:bdr w:val="none" w:sz="0" w:space="0" w:color="auto" w:frame="1"/>
          <w:shd w:val="clear" w:color="auto" w:fill="FFFFFF"/>
        </w:rPr>
        <w:t>?</w:t>
      </w:r>
    </w:p>
    <w:p w:rsidR="0024456C" w:rsidRDefault="0024456C" w:rsidP="0024456C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>
        <w:rPr>
          <w:szCs w:val="24"/>
        </w:rPr>
        <w:t>А мы с вами отправимся в путешествие на ковре-самолете (дети представляют ковер в группе ковром-самолетом)! Отправляемся в путь! Звучит «волшебная музыка»</w:t>
      </w:r>
      <w:r w:rsidR="00A67C3E">
        <w:rPr>
          <w:szCs w:val="24"/>
        </w:rPr>
        <w:t>.</w:t>
      </w:r>
    </w:p>
    <w:p w:rsidR="00FF0E0C" w:rsidRDefault="00FF0E0C" w:rsidP="0024456C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>
        <w:rPr>
          <w:szCs w:val="24"/>
        </w:rPr>
        <w:t>Вот мы и оказались с вами в сказке.</w:t>
      </w:r>
    </w:p>
    <w:p w:rsidR="00FF0E0C" w:rsidRPr="00D63F0C" w:rsidRDefault="00FF0E0C" w:rsidP="0024456C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>
        <w:rPr>
          <w:szCs w:val="24"/>
        </w:rPr>
        <w:t xml:space="preserve">Посмотрите (На столе </w:t>
      </w:r>
      <w:r w:rsidR="00181FE0">
        <w:rPr>
          <w:szCs w:val="24"/>
        </w:rPr>
        <w:t>карточки</w:t>
      </w:r>
      <w:r>
        <w:rPr>
          <w:szCs w:val="24"/>
        </w:rPr>
        <w:t xml:space="preserve"> гномы разных размеров</w:t>
      </w:r>
      <w:r w:rsidR="00280949">
        <w:rPr>
          <w:szCs w:val="24"/>
        </w:rPr>
        <w:t xml:space="preserve"> и в разных колпачках</w:t>
      </w:r>
      <w:r>
        <w:rPr>
          <w:szCs w:val="24"/>
        </w:rPr>
        <w:t xml:space="preserve"> </w:t>
      </w:r>
      <w:r w:rsidR="009B15AF">
        <w:rPr>
          <w:szCs w:val="24"/>
        </w:rPr>
        <w:t xml:space="preserve">6 штук </w:t>
      </w:r>
      <w:r>
        <w:rPr>
          <w:szCs w:val="24"/>
        </w:rPr>
        <w:t>и цветы</w:t>
      </w:r>
      <w:r w:rsidR="009B15AF">
        <w:rPr>
          <w:szCs w:val="24"/>
        </w:rPr>
        <w:t xml:space="preserve"> по цвету колпачков</w:t>
      </w:r>
      <w:r w:rsidR="00181FE0">
        <w:rPr>
          <w:szCs w:val="24"/>
        </w:rPr>
        <w:t xml:space="preserve"> на каждого ребенка</w:t>
      </w:r>
      <w:r>
        <w:rPr>
          <w:szCs w:val="24"/>
        </w:rPr>
        <w:t>), а вот и гномы. Но</w:t>
      </w:r>
      <w:r w:rsidR="00280949">
        <w:rPr>
          <w:szCs w:val="24"/>
        </w:rPr>
        <w:t>,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почему</w:t>
      </w:r>
      <w:proofErr w:type="gramEnd"/>
      <w:r>
        <w:rPr>
          <w:szCs w:val="24"/>
        </w:rPr>
        <w:t xml:space="preserve"> же они такие грустные? Они набрали цветов для Белоснежки, а посчитать их не могут, потому что не умеют. </w:t>
      </w:r>
      <w:r w:rsidRPr="00D63F0C">
        <w:rPr>
          <w:rFonts w:eastAsia="Times New Roman"/>
          <w:color w:val="000000"/>
          <w:szCs w:val="24"/>
        </w:rPr>
        <w:t>Хотите помочь гномам сосчитать цветы? А сможете?</w:t>
      </w:r>
    </w:p>
    <w:p w:rsidR="005E4D04" w:rsidRPr="00D63F0C" w:rsidRDefault="005E4D04" w:rsidP="005E4D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D63F0C">
        <w:rPr>
          <w:b/>
          <w:szCs w:val="24"/>
        </w:rPr>
        <w:t xml:space="preserve">Актуализация </w:t>
      </w:r>
    </w:p>
    <w:p w:rsidR="00181FE0" w:rsidRDefault="00181FE0" w:rsidP="00181FE0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 w:rsidRPr="00181FE0">
        <w:rPr>
          <w:szCs w:val="24"/>
        </w:rPr>
        <w:t>Дети проходят за столы, считают цветы.</w:t>
      </w:r>
    </w:p>
    <w:p w:rsidR="00181FE0" w:rsidRPr="00181FE0" w:rsidRDefault="00181FE0" w:rsidP="00181FE0">
      <w:pPr>
        <w:pStyle w:val="a3"/>
        <w:spacing w:after="0" w:line="240" w:lineRule="auto"/>
        <w:ind w:left="284"/>
        <w:contextualSpacing w:val="0"/>
        <w:jc w:val="both"/>
        <w:rPr>
          <w:rFonts w:eastAsia="Times New Roman"/>
          <w:color w:val="000000"/>
          <w:szCs w:val="24"/>
        </w:rPr>
      </w:pPr>
      <w:r w:rsidRPr="006B1C39">
        <w:rPr>
          <w:rFonts w:eastAsia="Times New Roman"/>
          <w:color w:val="000000"/>
          <w:szCs w:val="24"/>
        </w:rPr>
        <w:t xml:space="preserve">Сколько </w:t>
      </w:r>
      <w:r>
        <w:rPr>
          <w:rFonts w:eastAsia="Times New Roman"/>
          <w:color w:val="000000"/>
          <w:szCs w:val="24"/>
        </w:rPr>
        <w:t>цветов собрали гномы</w:t>
      </w:r>
      <w:r w:rsidRPr="006B1C39">
        <w:rPr>
          <w:rFonts w:eastAsia="Times New Roman"/>
          <w:color w:val="000000"/>
          <w:szCs w:val="24"/>
        </w:rPr>
        <w:t>?</w:t>
      </w:r>
    </w:p>
    <w:p w:rsidR="00675A6C" w:rsidRDefault="00181FE0" w:rsidP="00675A6C">
      <w:pPr>
        <w:pStyle w:val="a3"/>
        <w:spacing w:after="0" w:line="240" w:lineRule="auto"/>
        <w:ind w:left="284"/>
        <w:contextualSpacing w:val="0"/>
        <w:jc w:val="both"/>
        <w:rPr>
          <w:rFonts w:eastAsia="Times New Roman"/>
          <w:color w:val="000000"/>
          <w:szCs w:val="24"/>
        </w:rPr>
      </w:pPr>
      <w:r w:rsidRPr="006B1C39">
        <w:rPr>
          <w:rFonts w:eastAsia="Times New Roman"/>
          <w:color w:val="000000"/>
          <w:szCs w:val="24"/>
        </w:rPr>
        <w:t xml:space="preserve">Хватит ли всем гномам </w:t>
      </w:r>
      <w:r>
        <w:rPr>
          <w:rFonts w:eastAsia="Times New Roman"/>
          <w:color w:val="000000"/>
          <w:szCs w:val="24"/>
        </w:rPr>
        <w:t>цветов</w:t>
      </w:r>
      <w:r w:rsidRPr="006B1C39">
        <w:rPr>
          <w:rFonts w:eastAsia="Times New Roman"/>
          <w:color w:val="000000"/>
          <w:szCs w:val="24"/>
        </w:rPr>
        <w:t>?</w:t>
      </w:r>
      <w:r>
        <w:rPr>
          <w:rFonts w:eastAsia="Times New Roman"/>
          <w:color w:val="000000"/>
          <w:szCs w:val="24"/>
        </w:rPr>
        <w:t xml:space="preserve"> </w:t>
      </w:r>
    </w:p>
    <w:p w:rsidR="00675A6C" w:rsidRPr="00675A6C" w:rsidRDefault="00675A6C" w:rsidP="00675A6C">
      <w:pPr>
        <w:pStyle w:val="a3"/>
        <w:spacing w:after="0" w:line="240" w:lineRule="auto"/>
        <w:ind w:left="284"/>
        <w:contextualSpacing w:val="0"/>
        <w:jc w:val="both"/>
        <w:rPr>
          <w:rFonts w:eastAsia="Times New Roman"/>
          <w:szCs w:val="24"/>
        </w:rPr>
      </w:pPr>
      <w:r w:rsidRPr="006B1C39">
        <w:rPr>
          <w:rFonts w:eastAsia="Times New Roman"/>
          <w:szCs w:val="24"/>
        </w:rPr>
        <w:t xml:space="preserve">Почему вы думаете, что хватит? (Потому что </w:t>
      </w:r>
      <w:r w:rsidR="00CC1374">
        <w:rPr>
          <w:rFonts w:eastAsia="Times New Roman"/>
          <w:szCs w:val="24"/>
        </w:rPr>
        <w:t>7</w:t>
      </w:r>
      <w:r w:rsidRPr="006B1C39">
        <w:rPr>
          <w:rFonts w:eastAsia="Times New Roman"/>
          <w:szCs w:val="24"/>
        </w:rPr>
        <w:t xml:space="preserve"> и </w:t>
      </w:r>
      <w:r w:rsidR="00CC1374">
        <w:rPr>
          <w:rFonts w:eastAsia="Times New Roman"/>
          <w:szCs w:val="24"/>
        </w:rPr>
        <w:t>7</w:t>
      </w:r>
      <w:r w:rsidRPr="006B1C39">
        <w:rPr>
          <w:rFonts w:eastAsia="Times New Roman"/>
          <w:szCs w:val="24"/>
        </w:rPr>
        <w:t>— поровну.)</w:t>
      </w:r>
    </w:p>
    <w:p w:rsidR="00675A6C" w:rsidRPr="00675A6C" w:rsidRDefault="00675A6C" w:rsidP="00675A6C">
      <w:pPr>
        <w:pStyle w:val="a3"/>
        <w:spacing w:after="0" w:line="240" w:lineRule="auto"/>
        <w:ind w:left="284"/>
        <w:contextualSpacing w:val="0"/>
        <w:jc w:val="both"/>
        <w:rPr>
          <w:rFonts w:eastAsia="Times New Roman"/>
          <w:szCs w:val="24"/>
        </w:rPr>
      </w:pPr>
      <w:r w:rsidRPr="006B1C39">
        <w:rPr>
          <w:rFonts w:eastAsia="Times New Roman"/>
          <w:szCs w:val="24"/>
        </w:rPr>
        <w:t xml:space="preserve">Но гномы не умеют считать и волнуются, достанется ли каждому </w:t>
      </w:r>
      <w:r w:rsidRPr="00675A6C">
        <w:rPr>
          <w:rFonts w:eastAsia="Times New Roman"/>
          <w:szCs w:val="24"/>
        </w:rPr>
        <w:t>цветок</w:t>
      </w:r>
      <w:r w:rsidRPr="006B1C39">
        <w:rPr>
          <w:rFonts w:eastAsia="Times New Roman"/>
          <w:szCs w:val="24"/>
        </w:rPr>
        <w:t>.</w:t>
      </w:r>
    </w:p>
    <w:p w:rsidR="00675A6C" w:rsidRPr="00675A6C" w:rsidRDefault="00675A6C" w:rsidP="00675A6C">
      <w:pPr>
        <w:pStyle w:val="a3"/>
        <w:spacing w:after="0" w:line="240" w:lineRule="auto"/>
        <w:ind w:left="284"/>
        <w:contextualSpacing w:val="0"/>
        <w:jc w:val="both"/>
        <w:rPr>
          <w:rFonts w:eastAsia="Times New Roman"/>
          <w:szCs w:val="24"/>
        </w:rPr>
      </w:pPr>
      <w:r w:rsidRPr="006B1C39">
        <w:rPr>
          <w:rFonts w:eastAsia="Times New Roman"/>
          <w:szCs w:val="24"/>
        </w:rPr>
        <w:t>Как это проверить?</w:t>
      </w:r>
    </w:p>
    <w:p w:rsidR="00675A6C" w:rsidRDefault="00181FE0" w:rsidP="00675A6C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>
        <w:rPr>
          <w:szCs w:val="24"/>
        </w:rPr>
        <w:t>Игра «Подбери цветок»</w:t>
      </w:r>
    </w:p>
    <w:p w:rsidR="00675A6C" w:rsidRDefault="00675A6C" w:rsidP="00675A6C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>
        <w:rPr>
          <w:szCs w:val="24"/>
        </w:rPr>
        <w:t>(Детям необходимо распределить цветы по размеру и цвету к соответствующему гному.)</w:t>
      </w:r>
    </w:p>
    <w:p w:rsidR="00181FE0" w:rsidRDefault="00675A6C" w:rsidP="005E4D04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>
        <w:rPr>
          <w:szCs w:val="24"/>
        </w:rPr>
        <w:t>Как вы подобрали цветы гномам? Получилось ли у вас помочь им?</w:t>
      </w:r>
    </w:p>
    <w:p w:rsidR="00D63F0C" w:rsidRDefault="00D63F0C" w:rsidP="005E4D04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>
        <w:rPr>
          <w:szCs w:val="24"/>
        </w:rPr>
        <w:t>Молодцы! Гномики стали веселые, и приглашают вас на полянку потанцевать.</w:t>
      </w:r>
    </w:p>
    <w:p w:rsidR="00D63F0C" w:rsidRPr="00181FE0" w:rsidRDefault="00D63F0C" w:rsidP="005E4D04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>
        <w:rPr>
          <w:szCs w:val="24"/>
        </w:rPr>
        <w:t xml:space="preserve">Дети танцуют под песню </w:t>
      </w:r>
      <w:proofErr w:type="spellStart"/>
      <w:r>
        <w:rPr>
          <w:szCs w:val="24"/>
        </w:rPr>
        <w:t>Барбарики</w:t>
      </w:r>
      <w:proofErr w:type="spellEnd"/>
      <w:r w:rsidR="001A138E">
        <w:rPr>
          <w:szCs w:val="24"/>
        </w:rPr>
        <w:t xml:space="preserve"> «Дружба».</w:t>
      </w:r>
    </w:p>
    <w:p w:rsidR="005E4D04" w:rsidRPr="002A70E4" w:rsidRDefault="005E4D04" w:rsidP="005E4D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>Затруднение в ситуации</w:t>
      </w:r>
    </w:p>
    <w:p w:rsidR="007F7825" w:rsidRDefault="000B56F8" w:rsidP="005E4D04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 w:rsidRPr="000B56F8">
        <w:rPr>
          <w:szCs w:val="24"/>
        </w:rPr>
        <w:t xml:space="preserve">Ребята, пока мы с вами танцевали, на полянке, испортилась погода и, кажется, сейчас начнется дождь. </w:t>
      </w:r>
      <w:r>
        <w:rPr>
          <w:szCs w:val="24"/>
        </w:rPr>
        <w:t>Что же делать? Гномы же промокнут!</w:t>
      </w:r>
      <w:r w:rsidR="001A481C">
        <w:rPr>
          <w:szCs w:val="24"/>
        </w:rPr>
        <w:t xml:space="preserve"> </w:t>
      </w:r>
      <w:r w:rsidR="007F7825">
        <w:rPr>
          <w:szCs w:val="24"/>
        </w:rPr>
        <w:t xml:space="preserve">Нужно гномам спрятаться в домиках, но вот беда, они совсем заигрались и забыли, в каком домике живут! </w:t>
      </w:r>
    </w:p>
    <w:p w:rsidR="005E4D04" w:rsidRDefault="007F7825" w:rsidP="005E4D04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>
        <w:rPr>
          <w:szCs w:val="24"/>
        </w:rPr>
        <w:t xml:space="preserve">Давайте им поможем. Посмотрите, там, на соседней поляне стоят домики для ваших гномиков. На крыше каждого домика написана такая цифра, сколько точек на шапочках гномиков. </w:t>
      </w:r>
    </w:p>
    <w:p w:rsidR="007F7825" w:rsidRDefault="007F7825" w:rsidP="005E4D04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>
        <w:rPr>
          <w:szCs w:val="24"/>
        </w:rPr>
        <w:t>Игра «Найди домик для гномика»</w:t>
      </w:r>
    </w:p>
    <w:p w:rsidR="007F7825" w:rsidRDefault="007F7825" w:rsidP="005E4D04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>
        <w:rPr>
          <w:szCs w:val="24"/>
        </w:rPr>
        <w:t>Детям нужно соотнести цифру на крыше домика с количеством точек</w:t>
      </w:r>
      <w:r w:rsidR="007B4D7F">
        <w:rPr>
          <w:szCs w:val="24"/>
        </w:rPr>
        <w:t xml:space="preserve"> на шапочках у гномов</w:t>
      </w:r>
      <w:r w:rsidR="00A40024">
        <w:rPr>
          <w:szCs w:val="24"/>
        </w:rPr>
        <w:t xml:space="preserve"> (</w:t>
      </w:r>
      <w:r w:rsidR="007B4D7F">
        <w:rPr>
          <w:szCs w:val="24"/>
        </w:rPr>
        <w:t>домики с цифрами от 1 до 9</w:t>
      </w:r>
      <w:r w:rsidR="00A40024">
        <w:rPr>
          <w:szCs w:val="24"/>
        </w:rPr>
        <w:t>)</w:t>
      </w:r>
      <w:r w:rsidR="007B4D7F">
        <w:rPr>
          <w:szCs w:val="24"/>
        </w:rPr>
        <w:t>.</w:t>
      </w:r>
    </w:p>
    <w:p w:rsidR="00A40024" w:rsidRDefault="00A40024" w:rsidP="005E4D04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>
        <w:rPr>
          <w:szCs w:val="24"/>
        </w:rPr>
        <w:t>Всем</w:t>
      </w:r>
      <w:r w:rsidR="007B4D7F">
        <w:rPr>
          <w:szCs w:val="24"/>
        </w:rPr>
        <w:t xml:space="preserve"> ли, гномикам нашли дом? (нет)</w:t>
      </w:r>
    </w:p>
    <w:p w:rsidR="007B4D7F" w:rsidRDefault="007B4D7F" w:rsidP="005E4D04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>
        <w:rPr>
          <w:szCs w:val="24"/>
        </w:rPr>
        <w:t>Почему?</w:t>
      </w:r>
    </w:p>
    <w:p w:rsidR="007B4D7F" w:rsidRPr="000B56F8" w:rsidRDefault="007B4D7F" w:rsidP="005E4D04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>
        <w:rPr>
          <w:szCs w:val="24"/>
        </w:rPr>
        <w:t>Потому что у одного гномика 7 точек на шапочке, а мы не знаем как она обозначается.</w:t>
      </w:r>
    </w:p>
    <w:p w:rsidR="005E4D04" w:rsidRPr="002A70E4" w:rsidRDefault="005E4D04" w:rsidP="005E4D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>«Открытие» нового знания (способа действия)</w:t>
      </w:r>
    </w:p>
    <w:p w:rsidR="007E049E" w:rsidRDefault="002444D6" w:rsidP="007E049E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 w:rsidRPr="002444D6">
        <w:rPr>
          <w:szCs w:val="24"/>
        </w:rPr>
        <w:lastRenderedPageBreak/>
        <w:t>Как же быть? Гномик же промокнет и замочит цветы для Белоснежки.</w:t>
      </w:r>
      <w:r>
        <w:rPr>
          <w:szCs w:val="24"/>
        </w:rPr>
        <w:t xml:space="preserve"> Когда мы что-то не знаем, как узнать (Дети высказывают свои предположения, все версии выслушиваются)?</w:t>
      </w:r>
      <w:r w:rsidR="007E049E" w:rsidRPr="007E049E">
        <w:rPr>
          <w:szCs w:val="24"/>
        </w:rPr>
        <w:t xml:space="preserve"> </w:t>
      </w:r>
    </w:p>
    <w:p w:rsidR="007E049E" w:rsidRDefault="007E049E" w:rsidP="007E049E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 w:rsidRPr="007E049E">
        <w:rPr>
          <w:szCs w:val="24"/>
        </w:rPr>
        <w:t>Число, которое соответствует такому количеству точек на шапочке гнома</w:t>
      </w:r>
      <w:r>
        <w:rPr>
          <w:szCs w:val="24"/>
        </w:rPr>
        <w:t>,</w:t>
      </w:r>
      <w:r w:rsidRPr="007E049E">
        <w:rPr>
          <w:szCs w:val="24"/>
        </w:rPr>
        <w:t xml:space="preserve"> называется семь и обозначается цифрой 7</w:t>
      </w:r>
      <w:r>
        <w:rPr>
          <w:szCs w:val="24"/>
        </w:rPr>
        <w:t>.</w:t>
      </w:r>
    </w:p>
    <w:p w:rsidR="007E049E" w:rsidRDefault="007E049E" w:rsidP="007E049E">
      <w:pPr>
        <w:pStyle w:val="a3"/>
        <w:spacing w:after="0" w:line="240" w:lineRule="auto"/>
        <w:ind w:left="284"/>
        <w:contextualSpacing w:val="0"/>
        <w:jc w:val="both"/>
        <w:rPr>
          <w:rFonts w:eastAsia="Times New Roman"/>
          <w:color w:val="000000"/>
          <w:szCs w:val="24"/>
        </w:rPr>
      </w:pPr>
      <w:r w:rsidRPr="006B1C39">
        <w:rPr>
          <w:rFonts w:eastAsia="Times New Roman"/>
          <w:color w:val="000000"/>
          <w:szCs w:val="24"/>
        </w:rPr>
        <w:t xml:space="preserve">Цифра 7 стоит после цифры 6, </w:t>
      </w:r>
      <w:r>
        <w:rPr>
          <w:rFonts w:eastAsia="Times New Roman"/>
          <w:color w:val="000000"/>
          <w:szCs w:val="24"/>
        </w:rPr>
        <w:t>п</w:t>
      </w:r>
      <w:r w:rsidRPr="006B1C39">
        <w:rPr>
          <w:rFonts w:eastAsia="Times New Roman"/>
          <w:color w:val="000000"/>
          <w:szCs w:val="24"/>
        </w:rPr>
        <w:t>отому что число 7 больше, чем число 6</w:t>
      </w:r>
      <w:r>
        <w:rPr>
          <w:rFonts w:eastAsia="Times New Roman"/>
          <w:color w:val="000000"/>
          <w:szCs w:val="24"/>
        </w:rPr>
        <w:t>.</w:t>
      </w:r>
    </w:p>
    <w:p w:rsidR="007E049E" w:rsidRDefault="007E049E" w:rsidP="007E049E">
      <w:pPr>
        <w:pStyle w:val="a3"/>
        <w:spacing w:after="0" w:line="240" w:lineRule="auto"/>
        <w:ind w:left="284"/>
        <w:contextualSpacing w:val="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Теперь мы можем спрятать от дождя гномика в нужный домик?</w:t>
      </w:r>
    </w:p>
    <w:p w:rsidR="007E049E" w:rsidRPr="007E049E" w:rsidRDefault="007E049E" w:rsidP="007E049E">
      <w:pPr>
        <w:pStyle w:val="a3"/>
        <w:spacing w:after="0" w:line="240" w:lineRule="auto"/>
        <w:ind w:left="284"/>
        <w:contextualSpacing w:val="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Почему вы именно этот домик определили для него?</w:t>
      </w:r>
    </w:p>
    <w:p w:rsidR="005E4D04" w:rsidRPr="005C14A9" w:rsidRDefault="007E049E" w:rsidP="005C14A9">
      <w:pPr>
        <w:pStyle w:val="a3"/>
        <w:spacing w:after="0" w:line="240" w:lineRule="auto"/>
        <w:ind w:left="284"/>
        <w:contextualSpacing w:val="0"/>
        <w:jc w:val="both"/>
        <w:rPr>
          <w:szCs w:val="24"/>
        </w:rPr>
      </w:pPr>
      <w:r w:rsidRPr="006B1C39">
        <w:rPr>
          <w:rFonts w:eastAsia="Times New Roman"/>
          <w:color w:val="000000"/>
          <w:szCs w:val="24"/>
        </w:rPr>
        <w:t xml:space="preserve">Ребята, вы </w:t>
      </w:r>
      <w:r>
        <w:rPr>
          <w:rFonts w:eastAsia="Times New Roman"/>
          <w:color w:val="000000"/>
          <w:szCs w:val="24"/>
        </w:rPr>
        <w:t xml:space="preserve">такие молодцы, помогли </w:t>
      </w:r>
      <w:r w:rsidR="005C14A9">
        <w:rPr>
          <w:rFonts w:eastAsia="Times New Roman"/>
          <w:color w:val="000000"/>
          <w:szCs w:val="24"/>
        </w:rPr>
        <w:t>гномам спрятаться от дождя и вспомнить в каких домиках они живут.</w:t>
      </w:r>
    </w:p>
    <w:p w:rsidR="005E4D04" w:rsidRDefault="005E4D04" w:rsidP="005E4D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>Включение нового знания (способа действия) в систему знаний и умений ребенка</w:t>
      </w:r>
    </w:p>
    <w:p w:rsidR="005C14A9" w:rsidRDefault="00287E28" w:rsidP="005C14A9">
      <w:pPr>
        <w:pStyle w:val="a3"/>
        <w:spacing w:after="0" w:line="240" w:lineRule="auto"/>
        <w:ind w:left="284"/>
        <w:jc w:val="both"/>
        <w:rPr>
          <w:szCs w:val="24"/>
        </w:rPr>
      </w:pPr>
      <w:r w:rsidRPr="00287E28">
        <w:rPr>
          <w:szCs w:val="24"/>
        </w:rPr>
        <w:t xml:space="preserve">Ребята, как вы думаете, кто из гномов самый старший? Кто будет первый? (У </w:t>
      </w:r>
      <w:proofErr w:type="gramStart"/>
      <w:r w:rsidRPr="00287E28">
        <w:rPr>
          <w:szCs w:val="24"/>
        </w:rPr>
        <w:t>которого</w:t>
      </w:r>
      <w:proofErr w:type="gramEnd"/>
      <w:r w:rsidRPr="00287E28">
        <w:rPr>
          <w:szCs w:val="24"/>
        </w:rPr>
        <w:t xml:space="preserve"> одна точка на шапочке)</w:t>
      </w:r>
      <w:r>
        <w:rPr>
          <w:szCs w:val="24"/>
        </w:rPr>
        <w:t>.</w:t>
      </w:r>
    </w:p>
    <w:p w:rsidR="00287E28" w:rsidRDefault="00287E28" w:rsidP="005C14A9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Расставьте гномов по порядку от </w:t>
      </w:r>
      <w:r w:rsidR="00260A7C">
        <w:rPr>
          <w:szCs w:val="24"/>
        </w:rPr>
        <w:t xml:space="preserve">самого </w:t>
      </w:r>
      <w:r>
        <w:rPr>
          <w:szCs w:val="24"/>
        </w:rPr>
        <w:t>старшего к младшему.</w:t>
      </w:r>
    </w:p>
    <w:p w:rsidR="00287E28" w:rsidRDefault="00287E28" w:rsidP="005C14A9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Молодцы, все у вас получилось!</w:t>
      </w:r>
    </w:p>
    <w:p w:rsidR="00392FB8" w:rsidRDefault="00392FB8" w:rsidP="005C14A9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Гномы уже с нами заигрались, дома их ждет Белоснежка. Она приглашала их на чай с вареньем. А из чего вариться варенье? Правильно из ягод. Старшие гномы помогают Белоснежке по хозяйству. А младший хотел набрать ягод для варенья. Но уже поздно и он не успевает. Поможем ему?</w:t>
      </w:r>
    </w:p>
    <w:p w:rsidR="00392FB8" w:rsidRDefault="00392FB8" w:rsidP="005C14A9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Игра «Набери лукошко ягод»</w:t>
      </w:r>
    </w:p>
    <w:p w:rsidR="00392FB8" w:rsidRDefault="00392FB8" w:rsidP="005C14A9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Посмотрите, на поляне после дождя поспели ягоды. Возьмите корзинки и наберите ягод столько, сколько точек на шапочке у младшего гнома.</w:t>
      </w:r>
    </w:p>
    <w:p w:rsidR="00392FB8" w:rsidRDefault="00392FB8" w:rsidP="005C14A9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Дети под музыку собирают ягоды.</w:t>
      </w:r>
    </w:p>
    <w:p w:rsidR="00392FB8" w:rsidRDefault="00392FB8" w:rsidP="005C14A9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Сколько ягод вы собрали? Почему?</w:t>
      </w:r>
    </w:p>
    <w:p w:rsidR="00260A7C" w:rsidRDefault="00260A7C" w:rsidP="005C14A9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Ребята, а вы любите играть в компьютер?</w:t>
      </w:r>
    </w:p>
    <w:p w:rsidR="00260A7C" w:rsidRDefault="00260A7C" w:rsidP="005C14A9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Гномы просят вас помочь правильно пройти компьютерную игру. Хотите? Сможете?</w:t>
      </w:r>
    </w:p>
    <w:p w:rsidR="00260A7C" w:rsidRDefault="00260A7C" w:rsidP="005C14A9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Интерактивная игра «Найди пару»</w:t>
      </w:r>
    </w:p>
    <w:p w:rsidR="00260A7C" w:rsidRDefault="00260A7C" w:rsidP="005C14A9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Детям необходимо подобрать правильную цифру к количеству нарисованных на карточке картинок.</w:t>
      </w:r>
    </w:p>
    <w:p w:rsidR="00260A7C" w:rsidRDefault="00656C52" w:rsidP="005C14A9">
      <w:pPr>
        <w:pStyle w:val="a3"/>
        <w:spacing w:after="0" w:line="240" w:lineRule="auto"/>
        <w:ind w:left="284"/>
        <w:jc w:val="both"/>
        <w:rPr>
          <w:szCs w:val="24"/>
        </w:rPr>
      </w:pPr>
      <w:hyperlink r:id="rId5" w:history="1">
        <w:r w:rsidR="00260A7C" w:rsidRPr="00530040">
          <w:rPr>
            <w:rStyle w:val="a5"/>
            <w:szCs w:val="24"/>
          </w:rPr>
          <w:t>https://learningapps.org/display?v=p1eo08a1a21</w:t>
        </w:r>
      </w:hyperlink>
    </w:p>
    <w:p w:rsidR="00260A7C" w:rsidRDefault="00260A7C" w:rsidP="005C14A9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Какие вы молодцы! Вы справились с заданием!</w:t>
      </w:r>
    </w:p>
    <w:p w:rsidR="00392FB8" w:rsidRPr="00287E28" w:rsidRDefault="00392FB8" w:rsidP="005C14A9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Теперь гномы отправляются к Белоснежке, а мы обратно на нашем ковре-самолете в детский сад (звучит музыка).</w:t>
      </w:r>
    </w:p>
    <w:p w:rsidR="00392FB8" w:rsidRDefault="005E4D04" w:rsidP="00392F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 xml:space="preserve">Осмысление </w:t>
      </w:r>
    </w:p>
    <w:p w:rsidR="00392FB8" w:rsidRPr="00392FB8" w:rsidRDefault="00392FB8" w:rsidP="00392FB8">
      <w:pPr>
        <w:pStyle w:val="a3"/>
        <w:spacing w:after="0" w:line="240" w:lineRule="auto"/>
        <w:ind w:left="284"/>
        <w:jc w:val="both"/>
        <w:rPr>
          <w:rFonts w:eastAsia="Times New Roman"/>
          <w:color w:val="000000"/>
          <w:szCs w:val="24"/>
        </w:rPr>
      </w:pPr>
      <w:r w:rsidRPr="00392FB8">
        <w:rPr>
          <w:rFonts w:eastAsia="Times New Roman"/>
          <w:color w:val="000000"/>
          <w:szCs w:val="24"/>
        </w:rPr>
        <w:t>Где мы сегодня были?</w:t>
      </w:r>
    </w:p>
    <w:p w:rsidR="00392FB8" w:rsidRPr="00392FB8" w:rsidRDefault="00392FB8" w:rsidP="00392FB8">
      <w:pPr>
        <w:pStyle w:val="a3"/>
        <w:spacing w:after="0" w:line="240" w:lineRule="auto"/>
        <w:ind w:left="284"/>
        <w:jc w:val="both"/>
        <w:rPr>
          <w:rFonts w:eastAsia="Times New Roman"/>
          <w:color w:val="000000"/>
          <w:szCs w:val="24"/>
        </w:rPr>
      </w:pPr>
      <w:r w:rsidRPr="00392FB8">
        <w:rPr>
          <w:rFonts w:eastAsia="Times New Roman"/>
          <w:color w:val="000000"/>
          <w:szCs w:val="24"/>
        </w:rPr>
        <w:t>Кому и чем помогали?</w:t>
      </w:r>
    </w:p>
    <w:p w:rsidR="00392FB8" w:rsidRPr="00392FB8" w:rsidRDefault="00392FB8" w:rsidP="00392FB8">
      <w:pPr>
        <w:pStyle w:val="a3"/>
        <w:spacing w:after="0" w:line="240" w:lineRule="auto"/>
        <w:ind w:left="284"/>
        <w:jc w:val="both"/>
        <w:rPr>
          <w:rFonts w:eastAsia="Times New Roman"/>
          <w:color w:val="000000"/>
          <w:szCs w:val="24"/>
        </w:rPr>
      </w:pPr>
      <w:r w:rsidRPr="00392FB8">
        <w:rPr>
          <w:rFonts w:eastAsia="Times New Roman"/>
          <w:color w:val="000000"/>
          <w:szCs w:val="24"/>
        </w:rPr>
        <w:t>Удалось ли нам помочь гномам?</w:t>
      </w:r>
    </w:p>
    <w:p w:rsidR="00392FB8" w:rsidRPr="00392FB8" w:rsidRDefault="00392FB8" w:rsidP="00392FB8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392FB8">
        <w:rPr>
          <w:rFonts w:eastAsia="Times New Roman"/>
          <w:color w:val="000000"/>
          <w:szCs w:val="24"/>
        </w:rPr>
        <w:t>Какие новые знания вам помогли это сделать?</w:t>
      </w:r>
    </w:p>
    <w:p w:rsidR="00821043" w:rsidRPr="00F61572" w:rsidRDefault="005E4D04" w:rsidP="00392FB8">
      <w:pPr>
        <w:pStyle w:val="a3"/>
        <w:numPr>
          <w:ilvl w:val="0"/>
          <w:numId w:val="1"/>
        </w:numPr>
      </w:pPr>
      <w:r w:rsidRPr="00392FB8">
        <w:rPr>
          <w:b/>
          <w:szCs w:val="24"/>
        </w:rPr>
        <w:t xml:space="preserve">Комментарии к сценарию </w:t>
      </w:r>
    </w:p>
    <w:p w:rsidR="00F61572" w:rsidRDefault="00F61572" w:rsidP="00F61572">
      <w:pPr>
        <w:pStyle w:val="a3"/>
        <w:rPr>
          <w:szCs w:val="24"/>
        </w:rPr>
      </w:pPr>
      <w:r>
        <w:rPr>
          <w:szCs w:val="24"/>
        </w:rPr>
        <w:t>Список литературы</w:t>
      </w:r>
    </w:p>
    <w:p w:rsidR="00F61572" w:rsidRDefault="00F61572" w:rsidP="00F61572">
      <w:pPr>
        <w:pStyle w:val="a3"/>
        <w:numPr>
          <w:ilvl w:val="0"/>
          <w:numId w:val="5"/>
        </w:numPr>
      </w:pPr>
      <w:proofErr w:type="spellStart"/>
      <w:r>
        <w:t>Петерсон</w:t>
      </w:r>
      <w:proofErr w:type="spellEnd"/>
      <w:r>
        <w:t xml:space="preserve"> Л.Г. , Лыкова И.А. Примерная основная образовательная программа дошкольного образования «Мир открытий» Изд." Цветной мир" М.2016-336с.4 изд.;</w:t>
      </w:r>
    </w:p>
    <w:p w:rsidR="00F61572" w:rsidRDefault="00F61572" w:rsidP="00F61572">
      <w:pPr>
        <w:pStyle w:val="a3"/>
        <w:numPr>
          <w:ilvl w:val="0"/>
          <w:numId w:val="5"/>
        </w:numPr>
      </w:pPr>
      <w:proofErr w:type="spellStart"/>
      <w:r>
        <w:t>Петерсон</w:t>
      </w:r>
      <w:proofErr w:type="spellEnd"/>
      <w:r>
        <w:t xml:space="preserve"> Л.Г. Методические рекомендации к примерной основной общеобразовательной программе дошкольного образования Мир открытий. Издательский дом " Цветной мир"."2012-240с.</w:t>
      </w:r>
    </w:p>
    <w:p w:rsidR="00F61572" w:rsidRDefault="00F61572" w:rsidP="00F61572">
      <w:pPr>
        <w:pStyle w:val="a3"/>
        <w:numPr>
          <w:ilvl w:val="0"/>
          <w:numId w:val="5"/>
        </w:numPr>
      </w:pPr>
      <w:proofErr w:type="spellStart"/>
      <w:r>
        <w:t>Петерсон</w:t>
      </w:r>
      <w:proofErr w:type="spellEnd"/>
      <w:r>
        <w:t xml:space="preserve"> Л.Г. </w:t>
      </w:r>
      <w:proofErr w:type="spellStart"/>
      <w:r>
        <w:t>Кочемасова</w:t>
      </w:r>
      <w:proofErr w:type="spellEnd"/>
      <w:r>
        <w:t xml:space="preserve"> Е.Е. </w:t>
      </w:r>
      <w:proofErr w:type="spellStart"/>
      <w:r>
        <w:t>Игралочк</w:t>
      </w:r>
      <w:proofErr w:type="gramStart"/>
      <w:r>
        <w:t>а</w:t>
      </w:r>
      <w:proofErr w:type="spellEnd"/>
      <w:r>
        <w:t>-</w:t>
      </w:r>
      <w:proofErr w:type="gramEnd"/>
      <w:r>
        <w:t xml:space="preserve"> ступенька к школе практический курс математики для дошкольников часть 3. Методические рекомендации. Изд. </w:t>
      </w:r>
      <w:proofErr w:type="spellStart"/>
      <w:r>
        <w:t>Ювента</w:t>
      </w:r>
      <w:proofErr w:type="spellEnd"/>
      <w:r>
        <w:t xml:space="preserve"> М. 2014,208 с.</w:t>
      </w:r>
    </w:p>
    <w:p w:rsidR="00F61572" w:rsidRDefault="00F61572" w:rsidP="00F61572">
      <w:pPr>
        <w:pStyle w:val="a3"/>
        <w:ind w:left="1080"/>
      </w:pPr>
    </w:p>
    <w:sectPr w:rsidR="00F61572" w:rsidSect="0041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553F"/>
    <w:multiLevelType w:val="hybridMultilevel"/>
    <w:tmpl w:val="164CB7E0"/>
    <w:lvl w:ilvl="0" w:tplc="3670B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06BB"/>
    <w:multiLevelType w:val="multilevel"/>
    <w:tmpl w:val="D06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D421D"/>
    <w:multiLevelType w:val="hybridMultilevel"/>
    <w:tmpl w:val="164CB7E0"/>
    <w:lvl w:ilvl="0" w:tplc="3670B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F633C"/>
    <w:multiLevelType w:val="hybridMultilevel"/>
    <w:tmpl w:val="CCEC36DE"/>
    <w:lvl w:ilvl="0" w:tplc="48E60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3B43E2"/>
    <w:multiLevelType w:val="multilevel"/>
    <w:tmpl w:val="0656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D04"/>
    <w:rsid w:val="000B56F8"/>
    <w:rsid w:val="00134F40"/>
    <w:rsid w:val="00181FE0"/>
    <w:rsid w:val="001A138E"/>
    <w:rsid w:val="001A481C"/>
    <w:rsid w:val="002444D6"/>
    <w:rsid w:val="0024456C"/>
    <w:rsid w:val="00260A7C"/>
    <w:rsid w:val="00280949"/>
    <w:rsid w:val="00287E28"/>
    <w:rsid w:val="00392FB8"/>
    <w:rsid w:val="003B7934"/>
    <w:rsid w:val="004178D5"/>
    <w:rsid w:val="00453724"/>
    <w:rsid w:val="005076E3"/>
    <w:rsid w:val="00516308"/>
    <w:rsid w:val="005C14A9"/>
    <w:rsid w:val="005E4D04"/>
    <w:rsid w:val="005E62F7"/>
    <w:rsid w:val="00656C52"/>
    <w:rsid w:val="0066569C"/>
    <w:rsid w:val="00675A6C"/>
    <w:rsid w:val="00710C9D"/>
    <w:rsid w:val="007B4D7F"/>
    <w:rsid w:val="007D1C0C"/>
    <w:rsid w:val="007D67C4"/>
    <w:rsid w:val="007E049E"/>
    <w:rsid w:val="007F7825"/>
    <w:rsid w:val="00821043"/>
    <w:rsid w:val="009422B0"/>
    <w:rsid w:val="009A26A9"/>
    <w:rsid w:val="009B15AF"/>
    <w:rsid w:val="00A40024"/>
    <w:rsid w:val="00A52526"/>
    <w:rsid w:val="00A67C3E"/>
    <w:rsid w:val="00A97097"/>
    <w:rsid w:val="00C4084D"/>
    <w:rsid w:val="00C80C10"/>
    <w:rsid w:val="00CC1374"/>
    <w:rsid w:val="00D12800"/>
    <w:rsid w:val="00D40885"/>
    <w:rsid w:val="00D63F0C"/>
    <w:rsid w:val="00E67957"/>
    <w:rsid w:val="00F147E2"/>
    <w:rsid w:val="00F61572"/>
    <w:rsid w:val="00FC2FC3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04"/>
    <w:pPr>
      <w:ind w:left="720"/>
      <w:contextualSpacing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character" w:styleId="a4">
    <w:name w:val="Emphasis"/>
    <w:basedOn w:val="a0"/>
    <w:uiPriority w:val="20"/>
    <w:qFormat/>
    <w:rsid w:val="00C4084D"/>
    <w:rPr>
      <w:i/>
      <w:iCs/>
    </w:rPr>
  </w:style>
  <w:style w:type="character" w:customStyle="1" w:styleId="apple-converted-space">
    <w:name w:val="apple-converted-space"/>
    <w:basedOn w:val="a0"/>
    <w:rsid w:val="003B7934"/>
  </w:style>
  <w:style w:type="character" w:styleId="a5">
    <w:name w:val="Hyperlink"/>
    <w:basedOn w:val="a0"/>
    <w:uiPriority w:val="99"/>
    <w:unhideWhenUsed/>
    <w:rsid w:val="00260A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0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1eo08a1a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24</cp:revision>
  <dcterms:created xsi:type="dcterms:W3CDTF">2021-04-15T06:26:00Z</dcterms:created>
  <dcterms:modified xsi:type="dcterms:W3CDTF">2021-04-20T12:13:00Z</dcterms:modified>
</cp:coreProperties>
</file>