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A93" w:rsidRDefault="00340ABF" w:rsidP="000A38B9">
      <w:pPr>
        <w:spacing w:after="0" w:line="240" w:lineRule="auto"/>
        <w:rPr>
          <w:rFonts w:eastAsia="Times New Roman"/>
          <w:bCs w:val="0"/>
          <w:color w:val="000000" w:themeColor="text1"/>
          <w:sz w:val="24"/>
          <w:szCs w:val="24"/>
        </w:rPr>
      </w:pPr>
      <w:r w:rsidRPr="006E3A93">
        <w:rPr>
          <w:rFonts w:eastAsia="Times New Roman"/>
          <w:b/>
          <w:bCs w:val="0"/>
          <w:i/>
          <w:color w:val="000000" w:themeColor="text1"/>
          <w:sz w:val="24"/>
          <w:szCs w:val="24"/>
        </w:rPr>
        <w:t xml:space="preserve">30 сентября </w:t>
      </w:r>
      <w:r w:rsidR="006E3A93" w:rsidRPr="006E3A93">
        <w:rPr>
          <w:rFonts w:eastAsia="Times New Roman"/>
          <w:b/>
          <w:bCs w:val="0"/>
          <w:i/>
          <w:color w:val="000000" w:themeColor="text1"/>
          <w:sz w:val="24"/>
          <w:szCs w:val="24"/>
        </w:rPr>
        <w:t>2016 года</w:t>
      </w:r>
      <w:r w:rsidRPr="002E1C1E">
        <w:rPr>
          <w:rFonts w:eastAsia="Times New Roman"/>
          <w:bCs w:val="0"/>
          <w:color w:val="000000" w:themeColor="text1"/>
          <w:sz w:val="24"/>
          <w:szCs w:val="24"/>
        </w:rPr>
        <w:t xml:space="preserve"> 52 учителя</w:t>
      </w:r>
      <w:r w:rsidR="006E3A93" w:rsidRPr="002E1C1E">
        <w:rPr>
          <w:rFonts w:eastAsia="Times New Roman"/>
          <w:bCs w:val="0"/>
          <w:color w:val="000000" w:themeColor="text1"/>
          <w:sz w:val="24"/>
          <w:szCs w:val="24"/>
        </w:rPr>
        <w:t xml:space="preserve"> </w:t>
      </w:r>
      <w:r w:rsidRPr="002E1C1E">
        <w:rPr>
          <w:rFonts w:eastAsia="Times New Roman"/>
          <w:bCs w:val="0"/>
          <w:color w:val="000000" w:themeColor="text1"/>
          <w:sz w:val="24"/>
          <w:szCs w:val="24"/>
        </w:rPr>
        <w:t xml:space="preserve">математики </w:t>
      </w:r>
      <w:r w:rsidR="006E3A93" w:rsidRPr="002E1C1E">
        <w:rPr>
          <w:rFonts w:eastAsia="Times New Roman"/>
          <w:bCs w:val="0"/>
          <w:color w:val="000000" w:themeColor="text1"/>
          <w:sz w:val="24"/>
          <w:szCs w:val="24"/>
        </w:rPr>
        <w:t>собрались</w:t>
      </w:r>
      <w:r w:rsidR="006E3A93" w:rsidRPr="002E1C1E">
        <w:rPr>
          <w:rFonts w:eastAsia="Times New Roman"/>
          <w:bCs w:val="0"/>
          <w:color w:val="000000" w:themeColor="text1"/>
          <w:sz w:val="24"/>
          <w:szCs w:val="24"/>
        </w:rPr>
        <w:t xml:space="preserve"> </w:t>
      </w:r>
      <w:r w:rsidRPr="002E1C1E">
        <w:rPr>
          <w:rFonts w:eastAsia="Times New Roman"/>
          <w:bCs w:val="0"/>
          <w:color w:val="000000" w:themeColor="text1"/>
          <w:sz w:val="24"/>
          <w:szCs w:val="24"/>
        </w:rPr>
        <w:t>со всех муниципалитетов региона</w:t>
      </w:r>
      <w:r w:rsidRPr="00340ABF">
        <w:rPr>
          <w:rFonts w:eastAsia="Times New Roman"/>
          <w:bCs w:val="0"/>
          <w:color w:val="000000" w:themeColor="text1"/>
          <w:sz w:val="24"/>
          <w:szCs w:val="24"/>
        </w:rPr>
        <w:t xml:space="preserve"> принять участие в работе с</w:t>
      </w:r>
      <w:r w:rsidRPr="002E1C1E">
        <w:rPr>
          <w:rFonts w:eastAsia="Times New Roman"/>
          <w:bCs w:val="0"/>
          <w:color w:val="000000" w:themeColor="text1"/>
          <w:sz w:val="24"/>
          <w:szCs w:val="24"/>
        </w:rPr>
        <w:t>екция «МЕТАПРЕДМЕТНЫЙ ПОДХОД В ОБУЧЕНИИ МАТЕМАТИКЕ»</w:t>
      </w:r>
      <w:r w:rsidRPr="00340ABF">
        <w:rPr>
          <w:rFonts w:eastAsia="Times New Roman"/>
          <w:bCs w:val="0"/>
          <w:color w:val="000000" w:themeColor="text1"/>
          <w:sz w:val="24"/>
          <w:szCs w:val="24"/>
        </w:rPr>
        <w:t>, которая</w:t>
      </w:r>
      <w:r w:rsidRPr="002E1C1E">
        <w:rPr>
          <w:rFonts w:eastAsia="Times New Roman"/>
          <w:bCs w:val="0"/>
          <w:color w:val="000000" w:themeColor="text1"/>
          <w:sz w:val="24"/>
          <w:szCs w:val="24"/>
        </w:rPr>
        <w:t xml:space="preserve"> проходила </w:t>
      </w:r>
      <w:r w:rsidRPr="00340ABF">
        <w:rPr>
          <w:rFonts w:eastAsia="Times New Roman"/>
          <w:bCs w:val="0"/>
          <w:color w:val="000000" w:themeColor="text1"/>
          <w:sz w:val="24"/>
          <w:szCs w:val="24"/>
        </w:rPr>
        <w:t xml:space="preserve">в рамках </w:t>
      </w:r>
      <w:r w:rsidRPr="00340ABF">
        <w:rPr>
          <w:rFonts w:eastAsia="Times New Roman"/>
          <w:bCs w:val="0"/>
          <w:color w:val="000000" w:themeColor="text1"/>
          <w:sz w:val="24"/>
          <w:szCs w:val="24"/>
        </w:rPr>
        <w:t xml:space="preserve">Межрегиональной конференции </w:t>
      </w:r>
      <w:r w:rsidRPr="00340ABF">
        <w:rPr>
          <w:rFonts w:eastAsia="Times New Roman"/>
          <w:b/>
          <w:bCs w:val="0"/>
          <w:i/>
          <w:color w:val="000000" w:themeColor="text1"/>
          <w:sz w:val="24"/>
          <w:szCs w:val="24"/>
        </w:rPr>
        <w:t>«Реализация Концепции математического образования в Калининградской области: опыт, проблемы, перспективы»</w:t>
      </w:r>
      <w:r w:rsidRPr="00340ABF">
        <w:rPr>
          <w:rFonts w:eastAsia="Times New Roman"/>
          <w:bCs w:val="0"/>
          <w:color w:val="000000" w:themeColor="text1"/>
          <w:sz w:val="24"/>
          <w:szCs w:val="24"/>
        </w:rPr>
        <w:t xml:space="preserve"> </w:t>
      </w:r>
      <w:r w:rsidRPr="002E1C1E">
        <w:rPr>
          <w:rFonts w:eastAsia="Times New Roman"/>
          <w:bCs w:val="0"/>
          <w:color w:val="000000" w:themeColor="text1"/>
          <w:sz w:val="24"/>
          <w:szCs w:val="24"/>
        </w:rPr>
        <w:t>на площадке МАОУ гимназии № 32 г. Калининграда (директор – Виктория Николаевна Белякова).</w:t>
      </w:r>
    </w:p>
    <w:p w:rsidR="000A38B9" w:rsidRPr="002E1C1E" w:rsidRDefault="00340ABF" w:rsidP="006E3A93">
      <w:pPr>
        <w:spacing w:after="0" w:line="240" w:lineRule="auto"/>
        <w:ind w:firstLine="708"/>
        <w:rPr>
          <w:rFonts w:eastAsia="Times New Roman"/>
          <w:bCs w:val="0"/>
          <w:color w:val="000000" w:themeColor="text1"/>
          <w:sz w:val="24"/>
          <w:szCs w:val="24"/>
        </w:rPr>
      </w:pPr>
      <w:r w:rsidRPr="002E1C1E">
        <w:rPr>
          <w:rFonts w:eastAsia="Times New Roman"/>
          <w:bCs w:val="0"/>
          <w:color w:val="000000" w:themeColor="text1"/>
          <w:sz w:val="24"/>
          <w:szCs w:val="24"/>
        </w:rPr>
        <w:t>Работа секции началась с мастер-классов и открытых уроков лучших педагогов гимназии.</w:t>
      </w:r>
    </w:p>
    <w:p w:rsidR="000A38B9" w:rsidRPr="002E1C1E" w:rsidRDefault="000A38B9" w:rsidP="006E3A93">
      <w:pPr>
        <w:shd w:val="clear" w:color="auto" w:fill="FFFFFF"/>
        <w:spacing w:after="0" w:line="240" w:lineRule="auto"/>
        <w:jc w:val="both"/>
        <w:rPr>
          <w:rFonts w:eastAsia="Times New Roman"/>
          <w:bCs w:val="0"/>
          <w:color w:val="000000" w:themeColor="text1"/>
          <w:sz w:val="24"/>
          <w:szCs w:val="24"/>
        </w:rPr>
      </w:pPr>
      <w:r w:rsidRPr="002E1C1E">
        <w:rPr>
          <w:rFonts w:eastAsia="Times New Roman"/>
          <w:bCs w:val="0"/>
          <w:color w:val="000000" w:themeColor="text1"/>
          <w:sz w:val="24"/>
          <w:szCs w:val="24"/>
        </w:rPr>
        <w:t xml:space="preserve">Учитель математики высшей квалификационной категории, ветеран педагогического труда Татьяна Герасимовна Ковалева познакомила коллег с материалами разработанных ею дистанционных курсов для самоподготовки учащихся к ЕГЭ, а также сопровождения их проектно-исследовательской деятельности. Педагог подчеркнула важность этого направления деятельности учителя для реализации </w:t>
      </w:r>
      <w:proofErr w:type="spellStart"/>
      <w:r w:rsidRPr="002E1C1E">
        <w:rPr>
          <w:rFonts w:eastAsia="Times New Roman"/>
          <w:bCs w:val="0"/>
          <w:color w:val="000000" w:themeColor="text1"/>
          <w:sz w:val="24"/>
          <w:szCs w:val="24"/>
        </w:rPr>
        <w:t>метапредметного</w:t>
      </w:r>
      <w:proofErr w:type="spellEnd"/>
      <w:r w:rsidRPr="002E1C1E">
        <w:rPr>
          <w:rFonts w:eastAsia="Times New Roman"/>
          <w:bCs w:val="0"/>
          <w:color w:val="000000" w:themeColor="text1"/>
          <w:sz w:val="24"/>
          <w:szCs w:val="24"/>
        </w:rPr>
        <w:t xml:space="preserve"> подхода в обучении математике на ступенях основного и среднего образования.</w:t>
      </w:r>
    </w:p>
    <w:p w:rsidR="000A38B9" w:rsidRPr="002E1C1E" w:rsidRDefault="000A38B9" w:rsidP="006E3A93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bCs w:val="0"/>
          <w:color w:val="000000" w:themeColor="text1"/>
          <w:sz w:val="24"/>
          <w:szCs w:val="24"/>
        </w:rPr>
      </w:pPr>
      <w:r w:rsidRPr="002E1C1E">
        <w:rPr>
          <w:rFonts w:eastAsia="Times New Roman"/>
          <w:bCs w:val="0"/>
          <w:color w:val="000000" w:themeColor="text1"/>
          <w:sz w:val="24"/>
          <w:szCs w:val="24"/>
        </w:rPr>
        <w:t xml:space="preserve">Мастер-класс на тему «Формирование </w:t>
      </w:r>
      <w:proofErr w:type="spellStart"/>
      <w:r w:rsidRPr="002E1C1E">
        <w:rPr>
          <w:rFonts w:eastAsia="Times New Roman"/>
          <w:bCs w:val="0"/>
          <w:color w:val="000000" w:themeColor="text1"/>
          <w:sz w:val="24"/>
          <w:szCs w:val="24"/>
        </w:rPr>
        <w:t>межпредметных</w:t>
      </w:r>
      <w:proofErr w:type="spellEnd"/>
      <w:r w:rsidRPr="002E1C1E">
        <w:rPr>
          <w:rFonts w:eastAsia="Times New Roman"/>
          <w:bCs w:val="0"/>
          <w:color w:val="000000" w:themeColor="text1"/>
          <w:sz w:val="24"/>
          <w:szCs w:val="24"/>
        </w:rPr>
        <w:t xml:space="preserve"> навыков в процессе решения олимпиадных задач по математике и информатике» провел учитель информатики Андрей Викторович </w:t>
      </w:r>
      <w:proofErr w:type="spellStart"/>
      <w:r w:rsidRPr="002E1C1E">
        <w:rPr>
          <w:rFonts w:eastAsia="Times New Roman"/>
          <w:bCs w:val="0"/>
          <w:color w:val="000000" w:themeColor="text1"/>
          <w:sz w:val="24"/>
          <w:szCs w:val="24"/>
        </w:rPr>
        <w:t>Драганов</w:t>
      </w:r>
      <w:proofErr w:type="spellEnd"/>
      <w:r w:rsidRPr="002E1C1E">
        <w:rPr>
          <w:rFonts w:eastAsia="Times New Roman"/>
          <w:bCs w:val="0"/>
          <w:color w:val="000000" w:themeColor="text1"/>
          <w:sz w:val="24"/>
          <w:szCs w:val="24"/>
        </w:rPr>
        <w:t xml:space="preserve">. На втором уроке учитель продолжил тему, показав, как осуществляется </w:t>
      </w:r>
      <w:proofErr w:type="spellStart"/>
      <w:r w:rsidRPr="002E1C1E">
        <w:rPr>
          <w:rFonts w:eastAsia="Times New Roman"/>
          <w:bCs w:val="0"/>
          <w:color w:val="000000" w:themeColor="text1"/>
          <w:sz w:val="24"/>
          <w:szCs w:val="24"/>
        </w:rPr>
        <w:t>метапредметный</w:t>
      </w:r>
      <w:proofErr w:type="spellEnd"/>
      <w:r w:rsidRPr="002E1C1E">
        <w:rPr>
          <w:rFonts w:eastAsia="Times New Roman"/>
          <w:bCs w:val="0"/>
          <w:color w:val="000000" w:themeColor="text1"/>
          <w:sz w:val="24"/>
          <w:szCs w:val="24"/>
        </w:rPr>
        <w:t xml:space="preserve"> подход в инженерных проектах школьников. В качестве примера разбиралась задача «Альтернативная система координат в замкнутом пространстве». Позиция учителя </w:t>
      </w:r>
      <w:proofErr w:type="spellStart"/>
      <w:r w:rsidRPr="002E1C1E">
        <w:rPr>
          <w:rFonts w:eastAsia="Times New Roman"/>
          <w:bCs w:val="0"/>
          <w:color w:val="000000" w:themeColor="text1"/>
          <w:sz w:val="24"/>
          <w:szCs w:val="24"/>
        </w:rPr>
        <w:t>Драганова</w:t>
      </w:r>
      <w:proofErr w:type="spellEnd"/>
      <w:r w:rsidRPr="002E1C1E">
        <w:rPr>
          <w:rFonts w:eastAsia="Times New Roman"/>
          <w:bCs w:val="0"/>
          <w:color w:val="000000" w:themeColor="text1"/>
          <w:sz w:val="24"/>
          <w:szCs w:val="24"/>
        </w:rPr>
        <w:t xml:space="preserve"> А.В. – как можно большее разнообразие математических задач по типам, уровню сложности, прикладным направлениям, позволяющее достичь ученикам требуемого сегодня уровня </w:t>
      </w:r>
      <w:proofErr w:type="spellStart"/>
      <w:r w:rsidRPr="002E1C1E">
        <w:rPr>
          <w:rFonts w:eastAsia="Times New Roman"/>
          <w:bCs w:val="0"/>
          <w:color w:val="000000" w:themeColor="text1"/>
          <w:sz w:val="24"/>
          <w:szCs w:val="24"/>
        </w:rPr>
        <w:t>метапредметной</w:t>
      </w:r>
      <w:proofErr w:type="spellEnd"/>
      <w:r w:rsidRPr="002E1C1E">
        <w:rPr>
          <w:rFonts w:eastAsia="Times New Roman"/>
          <w:bCs w:val="0"/>
          <w:color w:val="000000" w:themeColor="text1"/>
          <w:sz w:val="24"/>
          <w:szCs w:val="24"/>
        </w:rPr>
        <w:t xml:space="preserve"> компетентности.</w:t>
      </w:r>
    </w:p>
    <w:p w:rsidR="000A38B9" w:rsidRPr="002E1C1E" w:rsidRDefault="000A38B9" w:rsidP="00D00BF3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bCs w:val="0"/>
          <w:color w:val="000000" w:themeColor="text1"/>
          <w:sz w:val="24"/>
          <w:szCs w:val="24"/>
        </w:rPr>
      </w:pPr>
      <w:r w:rsidRPr="002E1C1E">
        <w:rPr>
          <w:rFonts w:eastAsia="Times New Roman"/>
          <w:bCs w:val="0"/>
          <w:color w:val="000000" w:themeColor="text1"/>
          <w:sz w:val="24"/>
          <w:szCs w:val="24"/>
        </w:rPr>
        <w:t xml:space="preserve">Систему работы гимназии № 32 по организации проектной деятельности представила учитель Елена Анатольевна Сорокина.  Неоднократный лауреат конкурса «Учитель года», победитель конкурса «Самый классный </w:t>
      </w:r>
      <w:proofErr w:type="spellStart"/>
      <w:proofErr w:type="gramStart"/>
      <w:r w:rsidRPr="002E1C1E">
        <w:rPr>
          <w:rFonts w:eastAsia="Times New Roman"/>
          <w:bCs w:val="0"/>
          <w:color w:val="000000" w:themeColor="text1"/>
          <w:sz w:val="24"/>
          <w:szCs w:val="24"/>
        </w:rPr>
        <w:t>классный</w:t>
      </w:r>
      <w:proofErr w:type="spellEnd"/>
      <w:proofErr w:type="gramEnd"/>
      <w:r w:rsidRPr="002E1C1E">
        <w:rPr>
          <w:rFonts w:eastAsia="Times New Roman"/>
          <w:bCs w:val="0"/>
          <w:color w:val="000000" w:themeColor="text1"/>
          <w:sz w:val="24"/>
          <w:szCs w:val="24"/>
        </w:rPr>
        <w:t xml:space="preserve">», Е.А. Сорокина в своей презентации «Индивидуальный проект в старшем звене» продемонстрировала высокий уровень педагогического мастерства в мотивировании и сопровождении проектно-исследовательской активности гимназистов. Максимально приближая исследовательскую цель проекта к насущным для ребенка проблемам, учитель способствует росту и расширению его познавательных интересов, его профессиональному самоопределению. Немаловажно отметить систематическое взаимодействие гимназии с кафедрами вузов: сочетание педагогического и научного руководства ученическим проектом необходимо для получения качественных результатов образования. Разнообразие спектра тематики  проектных работ по математике, их </w:t>
      </w:r>
      <w:proofErr w:type="spellStart"/>
      <w:r w:rsidRPr="002E1C1E">
        <w:rPr>
          <w:rFonts w:eastAsia="Times New Roman"/>
          <w:bCs w:val="0"/>
          <w:color w:val="000000" w:themeColor="text1"/>
          <w:sz w:val="24"/>
          <w:szCs w:val="24"/>
        </w:rPr>
        <w:t>межпредметное</w:t>
      </w:r>
      <w:proofErr w:type="spellEnd"/>
      <w:r w:rsidRPr="002E1C1E">
        <w:rPr>
          <w:rFonts w:eastAsia="Times New Roman"/>
          <w:bCs w:val="0"/>
          <w:color w:val="000000" w:themeColor="text1"/>
          <w:sz w:val="24"/>
          <w:szCs w:val="24"/>
        </w:rPr>
        <w:t xml:space="preserve"> содержание особенно благоприятны для формирования </w:t>
      </w:r>
      <w:proofErr w:type="spellStart"/>
      <w:r w:rsidRPr="002E1C1E">
        <w:rPr>
          <w:rFonts w:eastAsia="Times New Roman"/>
          <w:bCs w:val="0"/>
          <w:color w:val="000000" w:themeColor="text1"/>
          <w:sz w:val="24"/>
          <w:szCs w:val="24"/>
        </w:rPr>
        <w:t>метапредметных</w:t>
      </w:r>
      <w:proofErr w:type="spellEnd"/>
      <w:r w:rsidRPr="002E1C1E">
        <w:rPr>
          <w:rFonts w:eastAsia="Times New Roman"/>
          <w:bCs w:val="0"/>
          <w:color w:val="000000" w:themeColor="text1"/>
          <w:sz w:val="24"/>
          <w:szCs w:val="24"/>
        </w:rPr>
        <w:t xml:space="preserve"> и личностных компетенций учащихся.</w:t>
      </w:r>
    </w:p>
    <w:p w:rsidR="000A38B9" w:rsidRPr="002E1C1E" w:rsidRDefault="000A38B9" w:rsidP="00D00BF3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bCs w:val="0"/>
          <w:color w:val="000000" w:themeColor="text1"/>
          <w:sz w:val="24"/>
          <w:szCs w:val="24"/>
        </w:rPr>
      </w:pPr>
      <w:r w:rsidRPr="002E1C1E">
        <w:rPr>
          <w:rFonts w:eastAsia="Times New Roman"/>
          <w:bCs w:val="0"/>
          <w:color w:val="000000" w:themeColor="text1"/>
          <w:sz w:val="24"/>
          <w:szCs w:val="24"/>
        </w:rPr>
        <w:t>Большой интерес вызвали два открытых урока математики в старших классах: «Свойства функций»  Елены Васильевны Савеловой и «Функции</w:t>
      </w:r>
      <w:r w:rsidR="009C0478">
        <w:rPr>
          <w:rFonts w:eastAsia="Times New Roman"/>
          <w:bCs w:val="0"/>
          <w:color w:val="000000" w:themeColor="text1"/>
          <w:sz w:val="24"/>
          <w:szCs w:val="24"/>
        </w:rPr>
        <w:t xml:space="preserve"> </w:t>
      </w:r>
      <w:r w:rsidR="009C0478">
        <w:rPr>
          <w:rFonts w:eastAsia="Times New Roman"/>
          <w:bCs w:val="0"/>
          <w:color w:val="000000" w:themeColor="text1"/>
          <w:sz w:val="24"/>
          <w:szCs w:val="24"/>
          <w:lang w:val="en-US"/>
        </w:rPr>
        <w:t>y</w:t>
      </w:r>
      <w:r w:rsidR="009C0478" w:rsidRPr="009C0478">
        <w:rPr>
          <w:rFonts w:eastAsia="Times New Roman"/>
          <w:bCs w:val="0"/>
          <w:color w:val="000000" w:themeColor="text1"/>
          <w:sz w:val="24"/>
          <w:szCs w:val="24"/>
        </w:rPr>
        <w:t>=</w:t>
      </w:r>
      <w:r w:rsidR="009C0478">
        <w:rPr>
          <w:rFonts w:eastAsia="Times New Roman"/>
          <w:bCs w:val="0"/>
          <w:color w:val="000000" w:themeColor="text1"/>
          <w:sz w:val="24"/>
          <w:szCs w:val="24"/>
          <w:vertAlign w:val="superscript"/>
          <w:lang w:val="en-US"/>
        </w:rPr>
        <w:t>n</w:t>
      </w:r>
      <w:r w:rsidR="009C0478">
        <w:rPr>
          <w:rFonts w:eastAsia="Times New Roman"/>
          <w:bCs w:val="0"/>
          <w:color w:val="000000" w:themeColor="text1"/>
          <w:sz w:val="24"/>
          <w:szCs w:val="24"/>
          <w:lang w:val="en-US"/>
        </w:rPr>
        <w:sym w:font="Symbol" w:char="F0D6"/>
      </w:r>
      <w:r w:rsidR="005256D9">
        <w:rPr>
          <w:rFonts w:eastAsia="Times New Roman"/>
          <w:bCs w:val="0"/>
          <w:color w:val="000000" w:themeColor="text1"/>
          <w:sz w:val="24"/>
          <w:szCs w:val="24"/>
        </w:rPr>
        <w:t>х</w:t>
      </w:r>
      <w:proofErr w:type="gramStart"/>
      <w:r w:rsidRPr="002E1C1E">
        <w:rPr>
          <w:rFonts w:eastAsia="Times New Roman"/>
          <w:bCs w:val="0"/>
          <w:color w:val="000000" w:themeColor="text1"/>
          <w:sz w:val="24"/>
          <w:szCs w:val="24"/>
        </w:rPr>
        <w:t xml:space="preserve"> ,</w:t>
      </w:r>
      <w:proofErr w:type="gramEnd"/>
      <w:r w:rsidRPr="002E1C1E">
        <w:rPr>
          <w:rFonts w:eastAsia="Times New Roman"/>
          <w:bCs w:val="0"/>
          <w:color w:val="000000" w:themeColor="text1"/>
          <w:sz w:val="24"/>
          <w:szCs w:val="24"/>
        </w:rPr>
        <w:t xml:space="preserve"> их свойства и графики» Елены Григорьевны Морозовой. Оба урока проводились по технологиям системно-деятельностного подхода</w:t>
      </w:r>
      <w:r w:rsidR="00E272E9">
        <w:rPr>
          <w:rFonts w:eastAsia="Times New Roman"/>
          <w:bCs w:val="0"/>
          <w:color w:val="000000" w:themeColor="text1"/>
          <w:sz w:val="24"/>
          <w:szCs w:val="24"/>
        </w:rPr>
        <w:t xml:space="preserve"> Л.Г. Петерсон</w:t>
      </w:r>
      <w:r w:rsidRPr="002E1C1E">
        <w:rPr>
          <w:rFonts w:eastAsia="Times New Roman"/>
          <w:bCs w:val="0"/>
          <w:color w:val="000000" w:themeColor="text1"/>
          <w:sz w:val="24"/>
          <w:szCs w:val="24"/>
        </w:rPr>
        <w:t xml:space="preserve">, на них применялись интерактивные методы обучения в группах, учащиеся использовали электронные ресурсы Интернета. Обращение к математике через осмысление трудов древнегреческих философов придало первому уроку </w:t>
      </w:r>
      <w:proofErr w:type="spellStart"/>
      <w:r w:rsidRPr="002E1C1E">
        <w:rPr>
          <w:rFonts w:eastAsia="Times New Roman"/>
          <w:bCs w:val="0"/>
          <w:color w:val="000000" w:themeColor="text1"/>
          <w:sz w:val="24"/>
          <w:szCs w:val="24"/>
        </w:rPr>
        <w:t>метапредметный</w:t>
      </w:r>
      <w:proofErr w:type="spellEnd"/>
      <w:r w:rsidRPr="002E1C1E">
        <w:rPr>
          <w:rFonts w:eastAsia="Times New Roman"/>
          <w:bCs w:val="0"/>
          <w:color w:val="000000" w:themeColor="text1"/>
          <w:sz w:val="24"/>
          <w:szCs w:val="24"/>
        </w:rPr>
        <w:t xml:space="preserve"> характер, культурологический ракурс. Активное использование компьютеров на втором уроке обеспечило динамизм изучения темы и высокую активность мышления учащихся при решении задач, построении графиков функций, индивидуализацию и вариативность способов освоения математических закономерностей.</w:t>
      </w:r>
    </w:p>
    <w:p w:rsidR="000A38B9" w:rsidRPr="002E1C1E" w:rsidRDefault="000A38B9" w:rsidP="00E272E9">
      <w:pPr>
        <w:shd w:val="clear" w:color="auto" w:fill="FFFFFF"/>
        <w:spacing w:after="150" w:line="240" w:lineRule="auto"/>
        <w:ind w:firstLine="708"/>
        <w:jc w:val="both"/>
        <w:rPr>
          <w:rFonts w:eastAsia="Times New Roman"/>
          <w:bCs w:val="0"/>
          <w:color w:val="000000" w:themeColor="text1"/>
          <w:sz w:val="24"/>
          <w:szCs w:val="24"/>
        </w:rPr>
      </w:pPr>
      <w:r w:rsidRPr="002E1C1E">
        <w:rPr>
          <w:rFonts w:eastAsia="Times New Roman"/>
          <w:bCs w:val="0"/>
          <w:color w:val="000000" w:themeColor="text1"/>
          <w:sz w:val="24"/>
          <w:szCs w:val="24"/>
        </w:rPr>
        <w:t>После небольшого перерыва участники конференции слушали выступления докладчиков. Первый доклад на тему «</w:t>
      </w:r>
      <w:proofErr w:type="spellStart"/>
      <w:r w:rsidRPr="002E1C1E">
        <w:rPr>
          <w:rFonts w:eastAsia="Times New Roman"/>
          <w:bCs w:val="0"/>
          <w:color w:val="000000" w:themeColor="text1"/>
          <w:sz w:val="24"/>
          <w:szCs w:val="24"/>
        </w:rPr>
        <w:t>Метапредметный</w:t>
      </w:r>
      <w:proofErr w:type="spellEnd"/>
      <w:r w:rsidRPr="002E1C1E">
        <w:rPr>
          <w:rFonts w:eastAsia="Times New Roman"/>
          <w:bCs w:val="0"/>
          <w:color w:val="000000" w:themeColor="text1"/>
          <w:sz w:val="24"/>
          <w:szCs w:val="24"/>
        </w:rPr>
        <w:t xml:space="preserve"> подход в процессе обучения математике на уроке и во внеурочной деятельности. Духовно-нравственное воспитание в процессе обучения математике» сделал гость конференции – Валерий Николаевич Клепиков, кандидат педагогических наук, ведущий научный сотрудник Института детства, семьи и воспитания Российской академии образования, учитель математики МБОУ СШ № 6 г. </w:t>
      </w:r>
      <w:r w:rsidRPr="002E1C1E">
        <w:rPr>
          <w:rFonts w:eastAsia="Times New Roman"/>
          <w:bCs w:val="0"/>
          <w:color w:val="000000" w:themeColor="text1"/>
          <w:sz w:val="24"/>
          <w:szCs w:val="24"/>
        </w:rPr>
        <w:lastRenderedPageBreak/>
        <w:t>Обнинска. Доклад и очень содержательная презентация вызвали большой интерес у слушателей.</w:t>
      </w:r>
    </w:p>
    <w:p w:rsidR="000A38B9" w:rsidRPr="002E1C1E" w:rsidRDefault="000A38B9" w:rsidP="00E272E9">
      <w:pPr>
        <w:shd w:val="clear" w:color="auto" w:fill="FFFFFF"/>
        <w:spacing w:after="150" w:line="240" w:lineRule="auto"/>
        <w:ind w:firstLine="708"/>
        <w:jc w:val="both"/>
        <w:rPr>
          <w:rFonts w:eastAsia="Times New Roman"/>
          <w:bCs w:val="0"/>
          <w:color w:val="000000" w:themeColor="text1"/>
          <w:sz w:val="24"/>
          <w:szCs w:val="24"/>
        </w:rPr>
      </w:pPr>
      <w:r w:rsidRPr="002E1C1E">
        <w:rPr>
          <w:rFonts w:eastAsia="Times New Roman"/>
          <w:bCs w:val="0"/>
          <w:color w:val="000000" w:themeColor="text1"/>
          <w:sz w:val="24"/>
          <w:szCs w:val="24"/>
        </w:rPr>
        <w:t xml:space="preserve">В своем выступлении по теме «Практико-ориентированные задачи как средство формирования экономического мышления на уроках математики»  учитель математики МАОУ СОШ № 46 с УИОП г. Калининграда М.Н. Попова представила свой опыт практического использования математики для решения задач с экономическим </w:t>
      </w:r>
      <w:proofErr w:type="gramStart"/>
      <w:r w:rsidRPr="002E1C1E">
        <w:rPr>
          <w:rFonts w:eastAsia="Times New Roman"/>
          <w:bCs w:val="0"/>
          <w:color w:val="000000" w:themeColor="text1"/>
          <w:sz w:val="24"/>
          <w:szCs w:val="24"/>
        </w:rPr>
        <w:t>содержанием</w:t>
      </w:r>
      <w:proofErr w:type="gramEnd"/>
      <w:r w:rsidRPr="002E1C1E">
        <w:rPr>
          <w:rFonts w:eastAsia="Times New Roman"/>
          <w:bCs w:val="0"/>
          <w:color w:val="000000" w:themeColor="text1"/>
          <w:sz w:val="24"/>
          <w:szCs w:val="24"/>
        </w:rPr>
        <w:t xml:space="preserve"> в том числе олимпиадных и проектно-исследовательских.</w:t>
      </w:r>
    </w:p>
    <w:p w:rsidR="000A38B9" w:rsidRPr="002E1C1E" w:rsidRDefault="000A38B9" w:rsidP="00E272E9">
      <w:pPr>
        <w:shd w:val="clear" w:color="auto" w:fill="FFFFFF"/>
        <w:spacing w:after="150" w:line="240" w:lineRule="auto"/>
        <w:ind w:firstLine="708"/>
        <w:jc w:val="both"/>
        <w:rPr>
          <w:rFonts w:eastAsia="Times New Roman"/>
          <w:bCs w:val="0"/>
          <w:color w:val="000000" w:themeColor="text1"/>
          <w:sz w:val="24"/>
          <w:szCs w:val="24"/>
        </w:rPr>
      </w:pPr>
      <w:r w:rsidRPr="002E1C1E">
        <w:rPr>
          <w:rFonts w:eastAsia="Times New Roman"/>
          <w:bCs w:val="0"/>
          <w:color w:val="000000" w:themeColor="text1"/>
          <w:sz w:val="24"/>
          <w:szCs w:val="24"/>
        </w:rPr>
        <w:t>Результативность выполнения выпускниками заданий с развернутыми ответами профильного ЕГЭ в 2016 году и возможные резервы повышения качества. Т.П. Варламова, кандидат педагогических наук, методист кафедры естественн</w:t>
      </w:r>
      <w:proofErr w:type="gramStart"/>
      <w:r w:rsidRPr="002E1C1E">
        <w:rPr>
          <w:rFonts w:eastAsia="Times New Roman"/>
          <w:bCs w:val="0"/>
          <w:color w:val="000000" w:themeColor="text1"/>
          <w:sz w:val="24"/>
          <w:szCs w:val="24"/>
        </w:rPr>
        <w:t>о-</w:t>
      </w:r>
      <w:proofErr w:type="gramEnd"/>
      <w:r w:rsidRPr="002E1C1E">
        <w:rPr>
          <w:rFonts w:eastAsia="Times New Roman"/>
          <w:bCs w:val="0"/>
          <w:color w:val="000000" w:themeColor="text1"/>
          <w:sz w:val="24"/>
          <w:szCs w:val="24"/>
        </w:rPr>
        <w:t xml:space="preserve"> математических дисциплин Калининградского областного института развития образования.</w:t>
      </w:r>
    </w:p>
    <w:p w:rsidR="000A38B9" w:rsidRPr="002E1C1E" w:rsidRDefault="000A38B9" w:rsidP="00E272E9">
      <w:pPr>
        <w:shd w:val="clear" w:color="auto" w:fill="FFFFFF"/>
        <w:spacing w:after="150" w:line="240" w:lineRule="auto"/>
        <w:ind w:firstLine="708"/>
        <w:jc w:val="both"/>
        <w:rPr>
          <w:rFonts w:eastAsia="Times New Roman"/>
          <w:bCs w:val="0"/>
          <w:color w:val="000000" w:themeColor="text1"/>
          <w:sz w:val="24"/>
          <w:szCs w:val="24"/>
        </w:rPr>
      </w:pPr>
      <w:r w:rsidRPr="002E1C1E">
        <w:rPr>
          <w:rFonts w:eastAsia="Times New Roman"/>
          <w:bCs w:val="0"/>
          <w:color w:val="000000" w:themeColor="text1"/>
          <w:sz w:val="24"/>
          <w:szCs w:val="24"/>
        </w:rPr>
        <w:t xml:space="preserve">Доклад с презентацией Елены Геннадьевны </w:t>
      </w:r>
      <w:proofErr w:type="spellStart"/>
      <w:r w:rsidRPr="002E1C1E">
        <w:rPr>
          <w:rFonts w:eastAsia="Times New Roman"/>
          <w:bCs w:val="0"/>
          <w:color w:val="000000" w:themeColor="text1"/>
          <w:sz w:val="24"/>
          <w:szCs w:val="24"/>
        </w:rPr>
        <w:t>Ежелая</w:t>
      </w:r>
      <w:proofErr w:type="spellEnd"/>
      <w:r w:rsidRPr="002E1C1E">
        <w:rPr>
          <w:rFonts w:eastAsia="Times New Roman"/>
          <w:bCs w:val="0"/>
          <w:color w:val="000000" w:themeColor="text1"/>
          <w:sz w:val="24"/>
          <w:szCs w:val="24"/>
        </w:rPr>
        <w:t xml:space="preserve">, учителя математики и заместителя директора по УВР (направление физико-математическое образование) МАОУ гимназии № 32 г. Калининграда был посвящен обучению учащихся решению </w:t>
      </w:r>
      <w:proofErr w:type="spellStart"/>
      <w:r w:rsidRPr="002E1C1E">
        <w:rPr>
          <w:rFonts w:eastAsia="Times New Roman"/>
          <w:bCs w:val="0"/>
          <w:color w:val="000000" w:themeColor="text1"/>
          <w:sz w:val="24"/>
          <w:szCs w:val="24"/>
        </w:rPr>
        <w:t>метапредметных</w:t>
      </w:r>
      <w:proofErr w:type="spellEnd"/>
      <w:r w:rsidRPr="002E1C1E">
        <w:rPr>
          <w:rFonts w:eastAsia="Times New Roman"/>
          <w:bCs w:val="0"/>
          <w:color w:val="000000" w:themeColor="text1"/>
          <w:sz w:val="24"/>
          <w:szCs w:val="24"/>
        </w:rPr>
        <w:t xml:space="preserve"> задач в заданиях с развернутыми ответами профильного ЕГЭ. Был представлен обстоятельный анализ результатов выполнения заданий ЕГЭ по математике профильного уровня, внесены предложения по решению существующих проблем. </w:t>
      </w:r>
      <w:proofErr w:type="spellStart"/>
      <w:r w:rsidRPr="002E1C1E">
        <w:rPr>
          <w:rFonts w:eastAsia="Times New Roman"/>
          <w:bCs w:val="0"/>
          <w:color w:val="000000" w:themeColor="text1"/>
          <w:sz w:val="24"/>
          <w:szCs w:val="24"/>
        </w:rPr>
        <w:t>Ежелая</w:t>
      </w:r>
      <w:proofErr w:type="spellEnd"/>
      <w:r w:rsidRPr="002E1C1E">
        <w:rPr>
          <w:rFonts w:eastAsia="Times New Roman"/>
          <w:bCs w:val="0"/>
          <w:color w:val="000000" w:themeColor="text1"/>
          <w:sz w:val="24"/>
          <w:szCs w:val="24"/>
        </w:rPr>
        <w:t xml:space="preserve"> Е.Г. также подвела итоги секции и поблагодарила за сотрудничество Т.П. Варламова, кандидата педагогических наук, методиста кафедры естественно-математических дисциплин Калининградского областного института развития образования.</w:t>
      </w:r>
    </w:p>
    <w:p w:rsidR="000A38B9" w:rsidRPr="002E1C1E" w:rsidRDefault="000A38B9" w:rsidP="00E272E9">
      <w:pPr>
        <w:shd w:val="clear" w:color="auto" w:fill="FFFFFF"/>
        <w:spacing w:after="150" w:line="240" w:lineRule="auto"/>
        <w:ind w:firstLine="708"/>
        <w:jc w:val="both"/>
        <w:rPr>
          <w:rFonts w:eastAsia="Times New Roman"/>
          <w:bCs w:val="0"/>
          <w:color w:val="000000" w:themeColor="text1"/>
          <w:sz w:val="24"/>
          <w:szCs w:val="24"/>
        </w:rPr>
      </w:pPr>
      <w:proofErr w:type="gramStart"/>
      <w:r w:rsidRPr="002E1C1E">
        <w:rPr>
          <w:rFonts w:eastAsia="Times New Roman"/>
          <w:bCs w:val="0"/>
          <w:color w:val="000000" w:themeColor="text1"/>
          <w:sz w:val="24"/>
          <w:szCs w:val="24"/>
        </w:rPr>
        <w:t>В заключение представитель КОИРО – методист кафедры естественно-математических дисциплин Шашурина М.А. выразила признательность за подготовку и проведение секции «</w:t>
      </w:r>
      <w:proofErr w:type="spellStart"/>
      <w:r w:rsidRPr="002E1C1E">
        <w:rPr>
          <w:rFonts w:eastAsia="Times New Roman"/>
          <w:bCs w:val="0"/>
          <w:color w:val="000000" w:themeColor="text1"/>
          <w:sz w:val="24"/>
          <w:szCs w:val="24"/>
        </w:rPr>
        <w:t>Метарпедметный</w:t>
      </w:r>
      <w:proofErr w:type="spellEnd"/>
      <w:r w:rsidRPr="002E1C1E">
        <w:rPr>
          <w:rFonts w:eastAsia="Times New Roman"/>
          <w:bCs w:val="0"/>
          <w:color w:val="000000" w:themeColor="text1"/>
          <w:sz w:val="24"/>
          <w:szCs w:val="24"/>
        </w:rPr>
        <w:t xml:space="preserve"> подход в обучении математике» и вручила Благодарственное письмо руководителю гимназии – директору Виктории Николаевне Беляковой,  ответственной за организацию и проведение мероприятий школы Е.Г. </w:t>
      </w:r>
      <w:proofErr w:type="spellStart"/>
      <w:r w:rsidRPr="002E1C1E">
        <w:rPr>
          <w:rFonts w:eastAsia="Times New Roman"/>
          <w:bCs w:val="0"/>
          <w:color w:val="000000" w:themeColor="text1"/>
          <w:sz w:val="24"/>
          <w:szCs w:val="24"/>
        </w:rPr>
        <w:t>Ежелая</w:t>
      </w:r>
      <w:proofErr w:type="spellEnd"/>
      <w:r w:rsidRPr="002E1C1E">
        <w:rPr>
          <w:rFonts w:eastAsia="Times New Roman"/>
          <w:bCs w:val="0"/>
          <w:color w:val="000000" w:themeColor="text1"/>
          <w:sz w:val="24"/>
          <w:szCs w:val="24"/>
        </w:rPr>
        <w:t>, заместителю директора по УВР МАОУ гимназии № 32 г. Калининграда, и всем учителям, проводившим мастер-классы и открытые уроки.</w:t>
      </w:r>
      <w:proofErr w:type="gramEnd"/>
    </w:p>
    <w:p w:rsidR="000A38B9" w:rsidRPr="002E1C1E" w:rsidRDefault="000A38B9" w:rsidP="000A38B9">
      <w:pPr>
        <w:shd w:val="clear" w:color="auto" w:fill="FFFFFF"/>
        <w:spacing w:after="150" w:line="240" w:lineRule="auto"/>
        <w:jc w:val="both"/>
        <w:rPr>
          <w:rFonts w:eastAsia="Times New Roman"/>
          <w:bCs w:val="0"/>
          <w:color w:val="000000" w:themeColor="text1"/>
          <w:sz w:val="24"/>
          <w:szCs w:val="24"/>
        </w:rPr>
      </w:pPr>
      <w:proofErr w:type="gramStart"/>
      <w:r w:rsidRPr="002E1C1E">
        <w:rPr>
          <w:rFonts w:eastAsia="Times New Roman"/>
          <w:bCs w:val="0"/>
          <w:color w:val="000000" w:themeColor="text1"/>
          <w:sz w:val="24"/>
          <w:szCs w:val="24"/>
        </w:rPr>
        <w:t>Фото репортаж</w:t>
      </w:r>
      <w:proofErr w:type="gramEnd"/>
      <w:r w:rsidRPr="002E1C1E">
        <w:rPr>
          <w:rFonts w:eastAsia="Times New Roman"/>
          <w:bCs w:val="0"/>
          <w:color w:val="000000" w:themeColor="text1"/>
          <w:sz w:val="24"/>
          <w:szCs w:val="24"/>
        </w:rPr>
        <w:t>:</w:t>
      </w:r>
    </w:p>
    <w:p w:rsidR="000A38B9" w:rsidRPr="002E1C1E" w:rsidRDefault="000A38B9" w:rsidP="000A38B9">
      <w:pPr>
        <w:shd w:val="clear" w:color="auto" w:fill="FFFFFF"/>
        <w:spacing w:after="150" w:line="240" w:lineRule="auto"/>
        <w:jc w:val="both"/>
        <w:rPr>
          <w:rFonts w:eastAsia="Times New Roman"/>
          <w:bCs w:val="0"/>
          <w:color w:val="64686D"/>
          <w:sz w:val="24"/>
          <w:szCs w:val="24"/>
        </w:rPr>
      </w:pPr>
      <w:r w:rsidRPr="005F730D">
        <w:rPr>
          <w:rFonts w:eastAsia="Times New Roman"/>
          <w:bCs w:val="0"/>
          <w:noProof/>
          <w:color w:val="64686D"/>
          <w:sz w:val="24"/>
          <w:szCs w:val="24"/>
        </w:rPr>
        <w:drawing>
          <wp:inline distT="0" distB="0" distL="0" distR="0" wp14:anchorId="1206DF04" wp14:editId="2CA64BF6">
            <wp:extent cx="1524000" cy="1066800"/>
            <wp:effectExtent l="0" t="0" r="0" b="0"/>
            <wp:docPr id="34" name="Рисунок 34" descr="https://www.koiro.edu.ru/centers/kafedra-estestvenno-matematicheskikh-distsiplin/novosti/2016/10/BelyakovaD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koiro.edu.ru/centers/kafedra-estestvenno-matematicheskikh-distsiplin/novosti/2016/10/BelyakovaDi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1C1E">
        <w:rPr>
          <w:rFonts w:eastAsia="Times New Roman"/>
          <w:bCs w:val="0"/>
          <w:color w:val="64686D"/>
          <w:sz w:val="24"/>
          <w:szCs w:val="24"/>
        </w:rPr>
        <w:t> </w:t>
      </w:r>
      <w:r w:rsidRPr="005F730D">
        <w:rPr>
          <w:rFonts w:eastAsia="Times New Roman"/>
          <w:bCs w:val="0"/>
          <w:noProof/>
          <w:color w:val="64686D"/>
          <w:sz w:val="24"/>
          <w:szCs w:val="24"/>
        </w:rPr>
        <w:drawing>
          <wp:inline distT="0" distB="0" distL="0" distR="0" wp14:anchorId="02BCD5FE" wp14:editId="216A188A">
            <wp:extent cx="1524000" cy="1019175"/>
            <wp:effectExtent l="0" t="0" r="0" b="9525"/>
            <wp:docPr id="33" name="Рисунок 33" descr="https://www.koiro.edu.ru/centers/kafedra-estestvenno-matematicheskikh-distsiplin/novosti/2016/10/Dragan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koiro.edu.ru/centers/kafedra-estestvenno-matematicheskikh-distsiplin/novosti/2016/10/Dragano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1C1E">
        <w:rPr>
          <w:rFonts w:eastAsia="Times New Roman"/>
          <w:bCs w:val="0"/>
          <w:color w:val="64686D"/>
          <w:sz w:val="24"/>
          <w:szCs w:val="24"/>
        </w:rPr>
        <w:t> </w:t>
      </w:r>
      <w:r w:rsidRPr="005F730D">
        <w:rPr>
          <w:rFonts w:eastAsia="Times New Roman"/>
          <w:bCs w:val="0"/>
          <w:noProof/>
          <w:color w:val="64686D"/>
          <w:sz w:val="24"/>
          <w:szCs w:val="24"/>
        </w:rPr>
        <w:drawing>
          <wp:inline distT="0" distB="0" distL="0" distR="0" wp14:anchorId="7E3C2080" wp14:editId="63B7D272">
            <wp:extent cx="1933575" cy="1039297"/>
            <wp:effectExtent l="0" t="0" r="0" b="8890"/>
            <wp:docPr id="32" name="Рисунок 32" descr="https://www.koiro.edu.ru/centers/kafedra-estestvenno-matematicheskikh-distsiplin/novosti/2016/10/dragano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koiro.edu.ru/centers/kafedra-estestvenno-matematicheskikh-distsiplin/novosti/2016/10/draganov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7034" cy="1041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1C1E">
        <w:rPr>
          <w:rFonts w:eastAsia="Times New Roman"/>
          <w:bCs w:val="0"/>
          <w:color w:val="64686D"/>
          <w:sz w:val="24"/>
          <w:szCs w:val="24"/>
        </w:rPr>
        <w:t> </w:t>
      </w:r>
      <w:r w:rsidRPr="005F730D">
        <w:rPr>
          <w:rFonts w:eastAsia="Times New Roman"/>
          <w:bCs w:val="0"/>
          <w:noProof/>
          <w:color w:val="64686D"/>
          <w:sz w:val="24"/>
          <w:szCs w:val="24"/>
        </w:rPr>
        <w:drawing>
          <wp:inline distT="0" distB="0" distL="0" distR="0" wp14:anchorId="1E115AAC" wp14:editId="1AD04A9C">
            <wp:extent cx="1524000" cy="1019175"/>
            <wp:effectExtent l="0" t="0" r="0" b="9525"/>
            <wp:docPr id="31" name="Рисунок 31" descr="https://www.koiro.edu.ru/centers/kafedra-estestvenno-matematicheskikh-distsiplin/novosti/2016/10/Draganov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koiro.edu.ru/centers/kafedra-estestvenno-matematicheskikh-distsiplin/novosti/2016/10/Draganov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72E9" w:rsidRPr="005F730D">
        <w:rPr>
          <w:rFonts w:eastAsia="Times New Roman"/>
          <w:bCs w:val="0"/>
          <w:noProof/>
          <w:color w:val="64686D"/>
          <w:sz w:val="24"/>
          <w:szCs w:val="24"/>
        </w:rPr>
        <w:drawing>
          <wp:inline distT="0" distB="0" distL="0" distR="0" wp14:anchorId="591CBA33" wp14:editId="3E2012B1">
            <wp:extent cx="735980" cy="942975"/>
            <wp:effectExtent l="0" t="0" r="6985" b="0"/>
            <wp:docPr id="30" name="Рисунок 30" descr="https://www.koiro.edu.ru/centers/kafedra-estestvenno-matematicheskikh-distsiplin/novosti/2016/10/Ejela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koiro.edu.ru/centers/kafedra-estestvenno-matematicheskikh-distsiplin/novosti/2016/10/Ejelay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8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72E9" w:rsidRPr="005F730D">
        <w:rPr>
          <w:rFonts w:eastAsia="Times New Roman"/>
          <w:bCs w:val="0"/>
          <w:noProof/>
          <w:color w:val="64686D"/>
          <w:sz w:val="24"/>
          <w:szCs w:val="24"/>
        </w:rPr>
        <w:drawing>
          <wp:inline distT="0" distB="0" distL="0" distR="0" wp14:anchorId="3263C1A5" wp14:editId="3808B427">
            <wp:extent cx="1524000" cy="971550"/>
            <wp:effectExtent l="0" t="0" r="0" b="0"/>
            <wp:docPr id="28" name="Рисунок 28" descr="https://www.koiro.edu.ru/centers/kafedra-estestvenno-matematicheskikh-distsiplin/novosti/2016/10/Klepik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koiro.edu.ru/centers/kafedra-estestvenno-matematicheskikh-distsiplin/novosti/2016/10/Klepikov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72E9" w:rsidRPr="005F730D">
        <w:rPr>
          <w:rFonts w:eastAsia="Times New Roman"/>
          <w:bCs w:val="0"/>
          <w:noProof/>
          <w:color w:val="64686D"/>
          <w:sz w:val="24"/>
          <w:szCs w:val="24"/>
        </w:rPr>
        <w:drawing>
          <wp:inline distT="0" distB="0" distL="0" distR="0" wp14:anchorId="28C456FF" wp14:editId="0F4A47BC">
            <wp:extent cx="1716690" cy="933450"/>
            <wp:effectExtent l="0" t="0" r="0" b="0"/>
            <wp:docPr id="25" name="Рисунок 25" descr="https://www.koiro.edu.ru/centers/kafedra-estestvenno-matematicheskikh-distsiplin/novosti/2016/10/Klepikov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koiro.edu.ru/centers/kafedra-estestvenno-matematicheskikh-distsiplin/novosti/2016/10/Klepikov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69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8B9" w:rsidRPr="002E1C1E" w:rsidRDefault="000A38B9" w:rsidP="000A38B9">
      <w:pPr>
        <w:shd w:val="clear" w:color="auto" w:fill="FFFFFF"/>
        <w:spacing w:after="150" w:line="240" w:lineRule="auto"/>
        <w:jc w:val="both"/>
        <w:rPr>
          <w:rFonts w:eastAsia="Times New Roman"/>
          <w:bCs w:val="0"/>
          <w:color w:val="64686D"/>
          <w:sz w:val="24"/>
          <w:szCs w:val="24"/>
        </w:rPr>
      </w:pPr>
      <w:r w:rsidRPr="002E1C1E">
        <w:rPr>
          <w:rFonts w:eastAsia="Times New Roman"/>
          <w:bCs w:val="0"/>
          <w:color w:val="64686D"/>
          <w:sz w:val="24"/>
          <w:szCs w:val="24"/>
        </w:rPr>
        <w:t> </w:t>
      </w:r>
      <w:r w:rsidRPr="005F730D">
        <w:rPr>
          <w:rFonts w:eastAsia="Times New Roman"/>
          <w:bCs w:val="0"/>
          <w:noProof/>
          <w:color w:val="64686D"/>
          <w:sz w:val="24"/>
          <w:szCs w:val="24"/>
        </w:rPr>
        <w:drawing>
          <wp:inline distT="0" distB="0" distL="0" distR="0" wp14:anchorId="4051CE3B" wp14:editId="1D617EE2">
            <wp:extent cx="1763730" cy="981075"/>
            <wp:effectExtent l="0" t="0" r="8255" b="0"/>
            <wp:docPr id="24" name="Рисунок 24" descr="https://www.koiro.edu.ru/centers/kafedra-estestvenno-matematicheskikh-distsiplin/novosti/2016/10/Klepikov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koiro.edu.ru/centers/kafedra-estestvenno-matematicheskikh-distsiplin/novosti/2016/10/Klepikov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73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1C1E">
        <w:rPr>
          <w:rFonts w:eastAsia="Times New Roman"/>
          <w:bCs w:val="0"/>
          <w:color w:val="64686D"/>
          <w:sz w:val="24"/>
          <w:szCs w:val="24"/>
        </w:rPr>
        <w:t> </w:t>
      </w:r>
      <w:r w:rsidRPr="005F730D">
        <w:rPr>
          <w:rFonts w:eastAsia="Times New Roman"/>
          <w:bCs w:val="0"/>
          <w:noProof/>
          <w:color w:val="64686D"/>
          <w:sz w:val="24"/>
          <w:szCs w:val="24"/>
        </w:rPr>
        <w:drawing>
          <wp:inline distT="0" distB="0" distL="0" distR="0" wp14:anchorId="404D76F9" wp14:editId="76DA043F">
            <wp:extent cx="1524000" cy="990600"/>
            <wp:effectExtent l="0" t="0" r="0" b="0"/>
            <wp:docPr id="23" name="Рисунок 23" descr="https://www.koiro.edu.ru/centers/kafedra-estestvenno-matematicheskikh-distsiplin/novosti/2016/10/Kovale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koiro.edu.ru/centers/kafedra-estestvenno-matematicheskikh-distsiplin/novosti/2016/10/Kovaleva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1C1E">
        <w:rPr>
          <w:rFonts w:eastAsia="Times New Roman"/>
          <w:bCs w:val="0"/>
          <w:color w:val="64686D"/>
          <w:sz w:val="24"/>
          <w:szCs w:val="24"/>
        </w:rPr>
        <w:t> </w:t>
      </w:r>
      <w:r w:rsidRPr="005F730D">
        <w:rPr>
          <w:rFonts w:eastAsia="Times New Roman"/>
          <w:bCs w:val="0"/>
          <w:noProof/>
          <w:color w:val="64686D"/>
          <w:sz w:val="24"/>
          <w:szCs w:val="24"/>
        </w:rPr>
        <w:drawing>
          <wp:inline distT="0" distB="0" distL="0" distR="0" wp14:anchorId="24E1E444" wp14:editId="08FED674">
            <wp:extent cx="1524000" cy="1038225"/>
            <wp:effectExtent l="0" t="0" r="0" b="9525"/>
            <wp:docPr id="22" name="Рисунок 22" descr="https://www.koiro.edu.ru/centers/kafedra-estestvenno-matematicheskikh-distsiplin/novosti/2016/10/Kovalev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www.koiro.edu.ru/centers/kafedra-estestvenno-matematicheskikh-distsiplin/novosti/2016/10/Kovaleva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8B9" w:rsidRPr="002E1C1E" w:rsidRDefault="000A38B9" w:rsidP="000A38B9">
      <w:pPr>
        <w:shd w:val="clear" w:color="auto" w:fill="FFFFFF"/>
        <w:spacing w:after="150" w:line="240" w:lineRule="auto"/>
        <w:jc w:val="both"/>
        <w:rPr>
          <w:rFonts w:eastAsia="Times New Roman"/>
          <w:bCs w:val="0"/>
          <w:color w:val="64686D"/>
          <w:sz w:val="24"/>
          <w:szCs w:val="24"/>
        </w:rPr>
      </w:pPr>
      <w:bookmarkStart w:id="0" w:name="_GoBack"/>
      <w:r w:rsidRPr="005F730D">
        <w:rPr>
          <w:rFonts w:eastAsia="Times New Roman"/>
          <w:bCs w:val="0"/>
          <w:noProof/>
          <w:color w:val="64686D"/>
          <w:sz w:val="24"/>
          <w:szCs w:val="24"/>
        </w:rPr>
        <w:lastRenderedPageBreak/>
        <w:drawing>
          <wp:inline distT="0" distB="0" distL="0" distR="0" wp14:anchorId="3375DA23" wp14:editId="4B3E3AD2">
            <wp:extent cx="1447800" cy="995363"/>
            <wp:effectExtent l="0" t="0" r="0" b="0"/>
            <wp:docPr id="21" name="Рисунок 21" descr="https://www.koiro.edu.ru/centers/kafedra-estestvenno-matematicheskikh-distsiplin/novosti/2016/10/Kovalev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www.koiro.edu.ru/centers/kafedra-estestvenno-matematicheskikh-distsiplin/novosti/2016/10/Kovaleva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995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2E1C1E">
        <w:rPr>
          <w:rFonts w:eastAsia="Times New Roman"/>
          <w:bCs w:val="0"/>
          <w:color w:val="64686D"/>
          <w:sz w:val="24"/>
          <w:szCs w:val="24"/>
        </w:rPr>
        <w:t> </w:t>
      </w:r>
      <w:r w:rsidRPr="005F730D">
        <w:rPr>
          <w:rFonts w:eastAsia="Times New Roman"/>
          <w:bCs w:val="0"/>
          <w:noProof/>
          <w:color w:val="64686D"/>
          <w:sz w:val="24"/>
          <w:szCs w:val="24"/>
        </w:rPr>
        <w:drawing>
          <wp:inline distT="0" distB="0" distL="0" distR="0" wp14:anchorId="2D63566B" wp14:editId="56F70F53">
            <wp:extent cx="1524000" cy="962025"/>
            <wp:effectExtent l="0" t="0" r="0" b="9525"/>
            <wp:docPr id="20" name="Рисунок 20" descr="https://www.koiro.edu.ru/centers/kafedra-estestvenno-matematicheskikh-distsiplin/novosti/2016/10/Morozo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www.koiro.edu.ru/centers/kafedra-estestvenno-matematicheskikh-distsiplin/novosti/2016/10/Morozova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1C1E">
        <w:rPr>
          <w:rFonts w:eastAsia="Times New Roman"/>
          <w:bCs w:val="0"/>
          <w:color w:val="64686D"/>
          <w:sz w:val="24"/>
          <w:szCs w:val="24"/>
        </w:rPr>
        <w:t> </w:t>
      </w:r>
      <w:r w:rsidRPr="005F730D">
        <w:rPr>
          <w:rFonts w:eastAsia="Times New Roman"/>
          <w:bCs w:val="0"/>
          <w:noProof/>
          <w:color w:val="64686D"/>
          <w:sz w:val="24"/>
          <w:szCs w:val="24"/>
        </w:rPr>
        <w:drawing>
          <wp:inline distT="0" distB="0" distL="0" distR="0" wp14:anchorId="5F13D5CB" wp14:editId="16FDA324">
            <wp:extent cx="1524000" cy="971550"/>
            <wp:effectExtent l="0" t="0" r="0" b="0"/>
            <wp:docPr id="19" name="Рисунок 19" descr="https://www.koiro.edu.ru/centers/kafedra-estestvenno-matematicheskikh-distsiplin/novosti/2016/10/Morozov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www.koiro.edu.ru/centers/kafedra-estestvenno-matematicheskikh-distsiplin/novosti/2016/10/Morozova2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730D">
        <w:rPr>
          <w:rFonts w:eastAsia="Times New Roman"/>
          <w:bCs w:val="0"/>
          <w:noProof/>
          <w:color w:val="64686D"/>
          <w:sz w:val="24"/>
          <w:szCs w:val="24"/>
        </w:rPr>
        <w:drawing>
          <wp:inline distT="0" distB="0" distL="0" distR="0" wp14:anchorId="1B68601E" wp14:editId="0E3C0FAE">
            <wp:extent cx="1524000" cy="1019175"/>
            <wp:effectExtent l="0" t="0" r="0" b="9525"/>
            <wp:docPr id="18" name="Рисунок 18" descr="https://www.koiro.edu.ru/centers/kafedra-estestvenno-matematicheskikh-distsiplin/novosti/2016/10/Morozov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www.koiro.edu.ru/centers/kafedra-estestvenno-matematicheskikh-distsiplin/novosti/2016/10/Morozova3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1C1E">
        <w:rPr>
          <w:rFonts w:eastAsia="Times New Roman"/>
          <w:bCs w:val="0"/>
          <w:color w:val="64686D"/>
          <w:sz w:val="24"/>
          <w:szCs w:val="24"/>
        </w:rPr>
        <w:t> </w:t>
      </w:r>
      <w:r w:rsidR="00E272E9" w:rsidRPr="005F730D">
        <w:rPr>
          <w:rFonts w:eastAsia="Times New Roman"/>
          <w:bCs w:val="0"/>
          <w:noProof/>
          <w:color w:val="64686D"/>
          <w:sz w:val="24"/>
          <w:szCs w:val="24"/>
        </w:rPr>
        <w:drawing>
          <wp:inline distT="0" distB="0" distL="0" distR="0" wp14:anchorId="525503E3" wp14:editId="2282F3F5">
            <wp:extent cx="1447800" cy="1049655"/>
            <wp:effectExtent l="0" t="0" r="0" b="0"/>
            <wp:docPr id="17" name="Рисунок 17" descr="https://www.koiro.edu.ru/centers/kafedra-estestvenno-matematicheskikh-distsiplin/novosti/2016/10/Morozov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www.koiro.edu.ru/centers/kafedra-estestvenno-matematicheskikh-distsiplin/novosti/2016/10/Morozova4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04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72E9" w:rsidRPr="005F730D">
        <w:rPr>
          <w:rFonts w:eastAsia="Times New Roman"/>
          <w:bCs w:val="0"/>
          <w:noProof/>
          <w:color w:val="64686D"/>
          <w:sz w:val="24"/>
          <w:szCs w:val="24"/>
        </w:rPr>
        <w:drawing>
          <wp:inline distT="0" distB="0" distL="0" distR="0" wp14:anchorId="1D3B5EA8" wp14:editId="09AB1233">
            <wp:extent cx="1531088" cy="1028700"/>
            <wp:effectExtent l="0" t="0" r="0" b="0"/>
            <wp:docPr id="16" name="Рисунок 16" descr="https://www.koiro.edu.ru/centers/kafedra-estestvenno-matematicheskikh-distsiplin/novosti/2016/10/Popo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www.koiro.edu.ru/centers/kafedra-estestvenno-matematicheskikh-distsiplin/novosti/2016/10/Popova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088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72E9" w:rsidRPr="005F730D">
        <w:rPr>
          <w:rFonts w:eastAsia="Times New Roman"/>
          <w:bCs w:val="0"/>
          <w:noProof/>
          <w:color w:val="64686D"/>
          <w:sz w:val="24"/>
          <w:szCs w:val="24"/>
        </w:rPr>
        <w:drawing>
          <wp:inline distT="0" distB="0" distL="0" distR="0" wp14:anchorId="61A80C23" wp14:editId="06E6893D">
            <wp:extent cx="1209675" cy="980818"/>
            <wp:effectExtent l="0" t="0" r="0" b="0"/>
            <wp:docPr id="14" name="Рисунок 14" descr="https://www.koiro.edu.ru/centers/kafedra-estestvenno-matematicheskikh-distsiplin/novosti/2016/10/Savelov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www.koiro.edu.ru/centers/kafedra-estestvenno-matematicheskikh-distsiplin/novosti/2016/10/Savelova2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980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8B9" w:rsidRPr="002E1C1E" w:rsidRDefault="000A38B9" w:rsidP="000A38B9">
      <w:pPr>
        <w:shd w:val="clear" w:color="auto" w:fill="FFFFFF"/>
        <w:spacing w:after="150" w:line="240" w:lineRule="auto"/>
        <w:jc w:val="both"/>
        <w:rPr>
          <w:rFonts w:eastAsia="Times New Roman"/>
          <w:bCs w:val="0"/>
          <w:color w:val="64686D"/>
          <w:sz w:val="24"/>
          <w:szCs w:val="24"/>
        </w:rPr>
      </w:pPr>
      <w:r w:rsidRPr="005F730D">
        <w:rPr>
          <w:rFonts w:eastAsia="Times New Roman"/>
          <w:bCs w:val="0"/>
          <w:noProof/>
          <w:color w:val="64686D"/>
          <w:sz w:val="24"/>
          <w:szCs w:val="24"/>
        </w:rPr>
        <w:drawing>
          <wp:inline distT="0" distB="0" distL="0" distR="0" wp14:anchorId="337D6617" wp14:editId="6CC23C39">
            <wp:extent cx="1524000" cy="1019175"/>
            <wp:effectExtent l="0" t="0" r="0" b="9525"/>
            <wp:docPr id="13" name="Рисунок 13" descr="https://www.koiro.edu.ru/centers/kafedra-estestvenno-matematicheskikh-distsiplin/novosti/2016/10/Savelov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www.koiro.edu.ru/centers/kafedra-estestvenno-matematicheskikh-distsiplin/novosti/2016/10/Savelova3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1C1E">
        <w:rPr>
          <w:rFonts w:eastAsia="Times New Roman"/>
          <w:bCs w:val="0"/>
          <w:color w:val="64686D"/>
          <w:sz w:val="24"/>
          <w:szCs w:val="24"/>
        </w:rPr>
        <w:t> </w:t>
      </w:r>
      <w:r w:rsidRPr="005F730D">
        <w:rPr>
          <w:rFonts w:eastAsia="Times New Roman"/>
          <w:bCs w:val="0"/>
          <w:noProof/>
          <w:color w:val="64686D"/>
          <w:sz w:val="24"/>
          <w:szCs w:val="24"/>
        </w:rPr>
        <w:drawing>
          <wp:inline distT="0" distB="0" distL="0" distR="0" wp14:anchorId="728D3590" wp14:editId="2E4CD3DE">
            <wp:extent cx="1419225" cy="993458"/>
            <wp:effectExtent l="0" t="0" r="0" b="0"/>
            <wp:docPr id="12" name="Рисунок 12" descr="https://www.koiro.edu.ru/centers/kafedra-estestvenno-matematicheskikh-distsiplin/novosti/2016/10/Savelov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www.koiro.edu.ru/centers/kafedra-estestvenno-matematicheskikh-distsiplin/novosti/2016/10/Savelova4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993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1C1E">
        <w:rPr>
          <w:rFonts w:eastAsia="Times New Roman"/>
          <w:bCs w:val="0"/>
          <w:color w:val="64686D"/>
          <w:sz w:val="24"/>
          <w:szCs w:val="24"/>
        </w:rPr>
        <w:t> </w:t>
      </w:r>
      <w:r w:rsidRPr="005F730D">
        <w:rPr>
          <w:rFonts w:eastAsia="Times New Roman"/>
          <w:bCs w:val="0"/>
          <w:noProof/>
          <w:color w:val="64686D"/>
          <w:sz w:val="24"/>
          <w:szCs w:val="24"/>
        </w:rPr>
        <w:drawing>
          <wp:inline distT="0" distB="0" distL="0" distR="0" wp14:anchorId="5468BD8B" wp14:editId="513C6BCA">
            <wp:extent cx="1524000" cy="1000125"/>
            <wp:effectExtent l="0" t="0" r="0" b="9525"/>
            <wp:docPr id="11" name="Рисунок 11" descr="https://www.koiro.edu.ru/centers/kafedra-estestvenno-matematicheskikh-distsiplin/novosti/2016/10/Savelov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www.koiro.edu.ru/centers/kafedra-estestvenno-matematicheskikh-distsiplin/novosti/2016/10/Savelova5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1C1E">
        <w:rPr>
          <w:rFonts w:eastAsia="Times New Roman"/>
          <w:bCs w:val="0"/>
          <w:color w:val="64686D"/>
          <w:sz w:val="24"/>
          <w:szCs w:val="24"/>
        </w:rPr>
        <w:t> </w:t>
      </w:r>
      <w:r w:rsidRPr="005F730D">
        <w:rPr>
          <w:rFonts w:eastAsia="Times New Roman"/>
          <w:bCs w:val="0"/>
          <w:noProof/>
          <w:color w:val="64686D"/>
          <w:sz w:val="24"/>
          <w:szCs w:val="24"/>
        </w:rPr>
        <w:drawing>
          <wp:inline distT="0" distB="0" distL="0" distR="0" wp14:anchorId="16000C9C" wp14:editId="1AF0898D">
            <wp:extent cx="1524000" cy="1009650"/>
            <wp:effectExtent l="0" t="0" r="0" b="0"/>
            <wp:docPr id="10" name="Рисунок 10" descr="https://www.koiro.edu.ru/centers/kafedra-estestvenno-matematicheskikh-distsiplin/novosti/2016/10/Savelov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www.koiro.edu.ru/centers/kafedra-estestvenno-matematicheskikh-distsiplin/novosti/2016/10/Savelova7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8B9" w:rsidRPr="002E1C1E" w:rsidRDefault="000A38B9" w:rsidP="000A38B9">
      <w:pPr>
        <w:shd w:val="clear" w:color="auto" w:fill="FFFFFF"/>
        <w:spacing w:after="150" w:line="240" w:lineRule="auto"/>
        <w:jc w:val="both"/>
        <w:rPr>
          <w:rFonts w:eastAsia="Times New Roman"/>
          <w:bCs w:val="0"/>
          <w:color w:val="64686D"/>
          <w:sz w:val="24"/>
          <w:szCs w:val="24"/>
        </w:rPr>
      </w:pPr>
      <w:r w:rsidRPr="005F730D">
        <w:rPr>
          <w:rFonts w:eastAsia="Times New Roman"/>
          <w:bCs w:val="0"/>
          <w:noProof/>
          <w:color w:val="64686D"/>
          <w:sz w:val="24"/>
          <w:szCs w:val="24"/>
        </w:rPr>
        <w:drawing>
          <wp:inline distT="0" distB="0" distL="0" distR="0" wp14:anchorId="18D9A7A3" wp14:editId="7100E1A4">
            <wp:extent cx="1524000" cy="866775"/>
            <wp:effectExtent l="0" t="0" r="0" b="9525"/>
            <wp:docPr id="9" name="Рисунок 9" descr="https://www.koiro.edu.ru/centers/kafedra-estestvenno-matematicheskikh-distsiplin/novosti/2016/10/Savelov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www.koiro.edu.ru/centers/kafedra-estestvenno-matematicheskikh-distsiplin/novosti/2016/10/Savelova8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1C1E">
        <w:rPr>
          <w:rFonts w:eastAsia="Times New Roman"/>
          <w:bCs w:val="0"/>
          <w:color w:val="64686D"/>
          <w:sz w:val="24"/>
          <w:szCs w:val="24"/>
        </w:rPr>
        <w:t> </w:t>
      </w:r>
      <w:r w:rsidRPr="005F730D">
        <w:rPr>
          <w:rFonts w:eastAsia="Times New Roman"/>
          <w:bCs w:val="0"/>
          <w:noProof/>
          <w:color w:val="64686D"/>
          <w:sz w:val="24"/>
          <w:szCs w:val="24"/>
        </w:rPr>
        <w:drawing>
          <wp:inline distT="0" distB="0" distL="0" distR="0" wp14:anchorId="49DD5114" wp14:editId="4A7C59E3">
            <wp:extent cx="1524000" cy="838200"/>
            <wp:effectExtent l="0" t="0" r="0" b="0"/>
            <wp:docPr id="8" name="Рисунок 8" descr="https://www.koiro.edu.ru/centers/kafedra-estestvenno-matematicheskikh-distsiplin/novosti/2016/10/Savelov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www.koiro.edu.ru/centers/kafedra-estestvenno-matematicheskikh-distsiplin/novosti/2016/10/Savelova9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1C1E">
        <w:rPr>
          <w:rFonts w:eastAsia="Times New Roman"/>
          <w:bCs w:val="0"/>
          <w:color w:val="64686D"/>
          <w:sz w:val="24"/>
          <w:szCs w:val="24"/>
        </w:rPr>
        <w:t> </w:t>
      </w:r>
      <w:r w:rsidRPr="005F730D">
        <w:rPr>
          <w:rFonts w:eastAsia="Times New Roman"/>
          <w:bCs w:val="0"/>
          <w:noProof/>
          <w:color w:val="64686D"/>
          <w:sz w:val="24"/>
          <w:szCs w:val="24"/>
        </w:rPr>
        <w:drawing>
          <wp:inline distT="0" distB="0" distL="0" distR="0" wp14:anchorId="1F912957" wp14:editId="1EEBBA36">
            <wp:extent cx="1524000" cy="990600"/>
            <wp:effectExtent l="0" t="0" r="0" b="0"/>
            <wp:docPr id="7" name="Рисунок 7" descr="https://www.koiro.edu.ru/centers/kafedra-estestvenno-matematicheskikh-distsiplin/novosti/2016/10/Savelova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www.koiro.edu.ru/centers/kafedra-estestvenno-matematicheskikh-distsiplin/novosti/2016/10/Savelova10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1C1E">
        <w:rPr>
          <w:rFonts w:eastAsia="Times New Roman"/>
          <w:bCs w:val="0"/>
          <w:color w:val="64686D"/>
          <w:sz w:val="24"/>
          <w:szCs w:val="24"/>
        </w:rPr>
        <w:t>  </w:t>
      </w:r>
    </w:p>
    <w:p w:rsidR="000A38B9" w:rsidRPr="002E1C1E" w:rsidRDefault="000A38B9" w:rsidP="000A38B9">
      <w:pPr>
        <w:shd w:val="clear" w:color="auto" w:fill="FFFFFF"/>
        <w:spacing w:after="150" w:line="240" w:lineRule="auto"/>
        <w:jc w:val="both"/>
        <w:rPr>
          <w:rFonts w:eastAsia="Times New Roman"/>
          <w:bCs w:val="0"/>
          <w:color w:val="64686D"/>
          <w:sz w:val="24"/>
          <w:szCs w:val="24"/>
        </w:rPr>
      </w:pPr>
      <w:r w:rsidRPr="002E1C1E">
        <w:rPr>
          <w:rFonts w:eastAsia="Times New Roman"/>
          <w:bCs w:val="0"/>
          <w:color w:val="64686D"/>
          <w:sz w:val="24"/>
          <w:szCs w:val="24"/>
        </w:rPr>
        <w:t> </w:t>
      </w:r>
      <w:r w:rsidRPr="005F730D">
        <w:rPr>
          <w:rFonts w:eastAsia="Times New Roman"/>
          <w:bCs w:val="0"/>
          <w:noProof/>
          <w:color w:val="64686D"/>
          <w:sz w:val="24"/>
          <w:szCs w:val="24"/>
        </w:rPr>
        <w:drawing>
          <wp:inline distT="0" distB="0" distL="0" distR="0" wp14:anchorId="2F3C3F88" wp14:editId="355E1973">
            <wp:extent cx="1210628" cy="1181100"/>
            <wp:effectExtent l="0" t="0" r="8890" b="0"/>
            <wp:docPr id="4" name="Рисунок 4" descr="https://www.koiro.edu.ru/centers/kafedra-estestvenno-matematicheskikh-distsiplin/novosti/2016/10/Sorokin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www.koiro.edu.ru/centers/kafedra-estestvenno-matematicheskikh-distsiplin/novosti/2016/10/Sorokina3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628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1C1E">
        <w:rPr>
          <w:rFonts w:eastAsia="Times New Roman"/>
          <w:bCs w:val="0"/>
          <w:color w:val="64686D"/>
          <w:sz w:val="24"/>
          <w:szCs w:val="24"/>
        </w:rPr>
        <w:t> </w:t>
      </w:r>
      <w:r w:rsidRPr="005F730D">
        <w:rPr>
          <w:rFonts w:eastAsia="Times New Roman"/>
          <w:bCs w:val="0"/>
          <w:noProof/>
          <w:color w:val="64686D"/>
          <w:sz w:val="24"/>
          <w:szCs w:val="24"/>
        </w:rPr>
        <w:drawing>
          <wp:inline distT="0" distB="0" distL="0" distR="0" wp14:anchorId="760330D5" wp14:editId="73755655">
            <wp:extent cx="1752600" cy="1175703"/>
            <wp:effectExtent l="0" t="0" r="0" b="5715"/>
            <wp:docPr id="3" name="Рисунок 3" descr="https://www.koiro.edu.ru/centers/kafedra-estestvenno-matematicheskikh-distsiplin/novosti/2016/10/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www.koiro.edu.ru/centers/kafedra-estestvenno-matematicheskikh-distsiplin/novosti/2016/10/Final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175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EFE" w:rsidRDefault="006D2EFE"/>
    <w:sectPr w:rsidR="006D2EFE" w:rsidSect="00265A37">
      <w:pgSz w:w="11907" w:h="16839" w:code="9"/>
      <w:pgMar w:top="851" w:right="1134" w:bottom="1134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8B9"/>
    <w:rsid w:val="000A38B9"/>
    <w:rsid w:val="000F055B"/>
    <w:rsid w:val="00180860"/>
    <w:rsid w:val="00227B66"/>
    <w:rsid w:val="00265A37"/>
    <w:rsid w:val="00340ABF"/>
    <w:rsid w:val="003B147C"/>
    <w:rsid w:val="005256D9"/>
    <w:rsid w:val="006D2EFE"/>
    <w:rsid w:val="006E3A93"/>
    <w:rsid w:val="009C0478"/>
    <w:rsid w:val="00D00BF3"/>
    <w:rsid w:val="00E2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color w:val="222222"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8B9"/>
    <w:rPr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3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38B9"/>
    <w:rPr>
      <w:rFonts w:ascii="Tahoma" w:hAnsi="Tahoma" w:cs="Tahoma"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color w:val="222222"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8B9"/>
    <w:rPr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3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38B9"/>
    <w:rPr>
      <w:rFonts w:ascii="Tahoma" w:hAnsi="Tahoma" w:cs="Tahoma"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2016-10-07T10:15:00Z</dcterms:created>
  <dcterms:modified xsi:type="dcterms:W3CDTF">2016-10-07T10:33:00Z</dcterms:modified>
</cp:coreProperties>
</file>